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4DBEBB3F" w:rsidR="00B46076" w:rsidRPr="00D028DA" w:rsidRDefault="00B46076" w:rsidP="00D028DA">
      <w:pPr>
        <w:spacing w:after="0"/>
        <w:rPr>
          <w:rFonts w:cstheme="minorHAnsi"/>
        </w:rPr>
      </w:pPr>
      <w:r w:rsidRPr="00D028DA">
        <w:rPr>
          <w:rFonts w:cstheme="minorHAnsi"/>
          <w:b/>
          <w:bCs/>
        </w:rPr>
        <w:t>Role:</w:t>
      </w:r>
      <w:r w:rsidRPr="00D028DA">
        <w:rPr>
          <w:rFonts w:cstheme="minorHAnsi"/>
        </w:rPr>
        <w:t xml:space="preserve"> </w:t>
      </w:r>
      <w:r w:rsidR="00F26EBE" w:rsidRPr="00D028DA">
        <w:rPr>
          <w:rFonts w:cstheme="minorHAnsi"/>
        </w:rPr>
        <w:t>Kitchen</w:t>
      </w:r>
      <w:r w:rsidR="00C20314" w:rsidRPr="00D028DA">
        <w:rPr>
          <w:rFonts w:cstheme="minorHAnsi"/>
        </w:rPr>
        <w:t xml:space="preserve"> Manager</w:t>
      </w:r>
    </w:p>
    <w:p w14:paraId="4A2E3828" w14:textId="77777777" w:rsidR="004D53EF" w:rsidRPr="00D028DA" w:rsidRDefault="004D53EF" w:rsidP="00D028DA">
      <w:pPr>
        <w:spacing w:after="0"/>
        <w:rPr>
          <w:rFonts w:cstheme="minorHAnsi"/>
        </w:rPr>
      </w:pPr>
    </w:p>
    <w:p w14:paraId="30C8703A" w14:textId="0DC58E48" w:rsidR="00B46076" w:rsidRPr="00D028DA" w:rsidRDefault="00B46076" w:rsidP="00D028DA">
      <w:pPr>
        <w:spacing w:after="0"/>
        <w:rPr>
          <w:rFonts w:cstheme="minorHAnsi"/>
        </w:rPr>
      </w:pPr>
      <w:r w:rsidRPr="00D028DA">
        <w:rPr>
          <w:rFonts w:cstheme="minorHAnsi"/>
          <w:b/>
          <w:bCs/>
        </w:rPr>
        <w:t>Reporting to:</w:t>
      </w:r>
      <w:r w:rsidRPr="00D028DA">
        <w:rPr>
          <w:rFonts w:cstheme="minorHAnsi"/>
        </w:rPr>
        <w:t xml:space="preserve"> </w:t>
      </w:r>
      <w:r w:rsidR="004D53EF" w:rsidRPr="00D028DA">
        <w:rPr>
          <w:rFonts w:cstheme="minorHAnsi"/>
        </w:rPr>
        <w:t xml:space="preserve"> </w:t>
      </w:r>
      <w:r w:rsidR="00E77CD6" w:rsidRPr="00D028DA">
        <w:rPr>
          <w:rFonts w:cstheme="minorHAnsi"/>
        </w:rPr>
        <w:t>General Manager</w:t>
      </w:r>
    </w:p>
    <w:p w14:paraId="78616FD2" w14:textId="4D0BB490" w:rsidR="004D53EF" w:rsidRPr="00D028DA" w:rsidRDefault="004D53EF" w:rsidP="00D028DA">
      <w:pPr>
        <w:spacing w:after="0"/>
        <w:rPr>
          <w:rFonts w:cstheme="minorHAnsi"/>
        </w:rPr>
      </w:pPr>
    </w:p>
    <w:p w14:paraId="551ADA18" w14:textId="34447D99" w:rsidR="004D53EF" w:rsidRPr="00D028DA" w:rsidRDefault="004D53EF" w:rsidP="00D028DA">
      <w:pPr>
        <w:spacing w:after="0"/>
        <w:rPr>
          <w:rFonts w:cstheme="minorHAnsi"/>
        </w:rPr>
      </w:pPr>
      <w:r w:rsidRPr="00D028DA">
        <w:rPr>
          <w:rFonts w:cstheme="minorHAnsi"/>
          <w:b/>
          <w:bCs/>
        </w:rPr>
        <w:t>Location of role</w:t>
      </w:r>
      <w:r w:rsidRPr="00D028DA">
        <w:rPr>
          <w:rFonts w:cstheme="minorHAnsi"/>
        </w:rPr>
        <w:t>:</w:t>
      </w:r>
      <w:r w:rsidR="007A6513" w:rsidRPr="00D028DA">
        <w:rPr>
          <w:rFonts w:cstheme="minorHAnsi"/>
        </w:rPr>
        <w:t xml:space="preserve"> </w:t>
      </w:r>
    </w:p>
    <w:p w14:paraId="02291C7E" w14:textId="49F0A5EC" w:rsidR="004D53EF" w:rsidRPr="00D028DA" w:rsidRDefault="004D53EF" w:rsidP="00D028DA">
      <w:pPr>
        <w:spacing w:after="0"/>
        <w:rPr>
          <w:rFonts w:cstheme="minorHAnsi"/>
        </w:rPr>
      </w:pPr>
    </w:p>
    <w:p w14:paraId="50883E73" w14:textId="77777777" w:rsidR="004E19CC" w:rsidRPr="00D028DA" w:rsidRDefault="004E19CC" w:rsidP="00D028DA">
      <w:pPr>
        <w:pStyle w:val="NormalWeb"/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b/>
          <w:bCs/>
          <w:color w:val="2D2D2D"/>
          <w:sz w:val="22"/>
          <w:szCs w:val="22"/>
        </w:rPr>
        <w:t>Job Purpose:</w:t>
      </w:r>
    </w:p>
    <w:p w14:paraId="54CB9CDD" w14:textId="1D68EA4A" w:rsidR="00F26EBE" w:rsidRPr="00D028DA" w:rsidRDefault="00F26EBE" w:rsidP="00D028DA">
      <w:pPr>
        <w:pStyle w:val="NormalWeb"/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color w:val="2D2D2D"/>
          <w:sz w:val="22"/>
          <w:szCs w:val="22"/>
        </w:rPr>
        <w:t>As Kitchen Manager, you will be responsible for ensuring that the kitchen departments run smoothly and ensure</w:t>
      </w:r>
      <w:r w:rsidR="009C51A2"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that all kitchen and restaurant staff adhere to safety regulations. </w:t>
      </w:r>
      <w:r w:rsidR="009C51A2"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Your </w:t>
      </w:r>
      <w:r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duties </w:t>
      </w:r>
      <w:r w:rsidR="009C51A2"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will </w:t>
      </w:r>
      <w:r w:rsidRPr="00D028DA">
        <w:rPr>
          <w:rFonts w:asciiTheme="minorHAnsi" w:hAnsiTheme="minorHAnsi" w:cstheme="minorHAnsi"/>
          <w:color w:val="2D2D2D"/>
          <w:sz w:val="22"/>
          <w:szCs w:val="22"/>
        </w:rPr>
        <w:t>include supervising kitchen staff, organising food orders, overseeing food preparation, cooking and examining food plating and temperatures.</w:t>
      </w:r>
    </w:p>
    <w:p w14:paraId="270FE539" w14:textId="77777777" w:rsidR="009C51A2" w:rsidRPr="00D028DA" w:rsidRDefault="009C51A2" w:rsidP="00D028DA">
      <w:pPr>
        <w:pStyle w:val="NormalWeb"/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</w:p>
    <w:p w14:paraId="0155F266" w14:textId="27D97A20" w:rsidR="004E19CC" w:rsidRPr="00D028DA" w:rsidRDefault="004E19CC" w:rsidP="00D028DA">
      <w:pPr>
        <w:pStyle w:val="NormalWeb"/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b/>
          <w:bCs/>
          <w:color w:val="2D2D2D"/>
          <w:sz w:val="22"/>
          <w:szCs w:val="22"/>
        </w:rPr>
        <w:t>Key responsibilities</w:t>
      </w:r>
    </w:p>
    <w:p w14:paraId="566D7BA7" w14:textId="77777777" w:rsidR="009C51A2" w:rsidRPr="00D028DA" w:rsidRDefault="009C51A2" w:rsidP="00D028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Ensuring that all food items and products are stored, prepared and served based on the restaurant’s recipe, preparation and portion standards </w:t>
      </w:r>
    </w:p>
    <w:p w14:paraId="7AF8CF60" w14:textId="77777777" w:rsidR="009C51A2" w:rsidRPr="00D028DA" w:rsidRDefault="009C51A2" w:rsidP="00D028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color w:val="2D2D2D"/>
          <w:sz w:val="22"/>
          <w:szCs w:val="22"/>
        </w:rPr>
        <w:t>Ordering kitchen materials and ingredients based on the menu and market demand</w:t>
      </w:r>
    </w:p>
    <w:p w14:paraId="7F2856BC" w14:textId="77777777" w:rsidR="009C51A2" w:rsidRPr="00D028DA" w:rsidRDefault="009C51A2" w:rsidP="00D028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Supervising food preparation in the kitchen and ensuring that customers are satisfied </w:t>
      </w:r>
    </w:p>
    <w:p w14:paraId="6A196E85" w14:textId="77777777" w:rsidR="009C51A2" w:rsidRPr="00D028DA" w:rsidRDefault="009C51A2" w:rsidP="00D028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Maintaining clean working environments and making sure that employees follow the restaurant’s preventive maintenance measures </w:t>
      </w:r>
    </w:p>
    <w:p w14:paraId="07E20D48" w14:textId="77777777" w:rsidR="009C51A2" w:rsidRPr="00D028DA" w:rsidRDefault="009C51A2" w:rsidP="00D028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color w:val="2D2D2D"/>
          <w:sz w:val="22"/>
          <w:szCs w:val="22"/>
        </w:rPr>
        <w:t>Maintaining adequate inventory levels and conducting weekly inventories</w:t>
      </w:r>
    </w:p>
    <w:p w14:paraId="1A7BDC3E" w14:textId="77777777" w:rsidR="009C51A2" w:rsidRPr="00D028DA" w:rsidRDefault="009C51A2" w:rsidP="00D028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Working with Restaurant Managers to create menu items, pricing and establishing portion sizes of each meal </w:t>
      </w:r>
    </w:p>
    <w:p w14:paraId="3615C19E" w14:textId="77777777" w:rsidR="00D028DA" w:rsidRPr="00D028DA" w:rsidRDefault="009C51A2" w:rsidP="00D028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color w:val="2D2D2D"/>
          <w:sz w:val="22"/>
          <w:szCs w:val="22"/>
        </w:rPr>
        <w:t xml:space="preserve">Scheduling shifts by business hours, days, and occasions </w:t>
      </w:r>
    </w:p>
    <w:p w14:paraId="3F11BC75" w14:textId="34D736B7" w:rsidR="009A0CF4" w:rsidRDefault="009C51A2" w:rsidP="00D028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color w:val="2D2D2D"/>
          <w:sz w:val="22"/>
          <w:szCs w:val="22"/>
        </w:rPr>
        <w:t>Overseeing the training of employees to ensure the safe operation of kitchen equipment and utensils and the proper handling of heavy items and hazardous materials.</w:t>
      </w:r>
    </w:p>
    <w:p w14:paraId="3F5AE751" w14:textId="77777777" w:rsidR="00D028DA" w:rsidRPr="00D028DA" w:rsidRDefault="00D028DA" w:rsidP="00D028DA">
      <w:pPr>
        <w:pStyle w:val="NormalWeb"/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</w:p>
    <w:p w14:paraId="0AFBF45F" w14:textId="77777777" w:rsidR="004E19CC" w:rsidRPr="00D028DA" w:rsidRDefault="004E19CC" w:rsidP="00D028DA">
      <w:pPr>
        <w:pStyle w:val="NormalWeb"/>
        <w:shd w:val="clear" w:color="auto" w:fill="FFFFFF"/>
        <w:spacing w:before="0" w:beforeAutospacing="0" w:after="0" w:afterAutospacing="0"/>
        <w:divId w:val="1419326615"/>
        <w:rPr>
          <w:rFonts w:asciiTheme="minorHAnsi" w:hAnsiTheme="minorHAnsi" w:cstheme="minorHAnsi"/>
          <w:color w:val="2D2D2D"/>
          <w:sz w:val="22"/>
          <w:szCs w:val="22"/>
        </w:rPr>
      </w:pPr>
      <w:r w:rsidRPr="00D028DA">
        <w:rPr>
          <w:rFonts w:asciiTheme="minorHAnsi" w:hAnsiTheme="minorHAnsi" w:cstheme="minorHAnsi"/>
          <w:b/>
          <w:bCs/>
          <w:color w:val="2D2D2D"/>
          <w:sz w:val="22"/>
          <w:szCs w:val="22"/>
        </w:rPr>
        <w:t>Essential skills and experience</w:t>
      </w:r>
    </w:p>
    <w:p w14:paraId="77FD7314" w14:textId="77777777" w:rsidR="00D028DA" w:rsidRPr="00D028DA" w:rsidRDefault="00D028DA" w:rsidP="00D028DA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color w:val="4B4B4B"/>
        </w:rPr>
      </w:pPr>
      <w:r w:rsidRPr="00D028DA">
        <w:rPr>
          <w:rFonts w:eastAsia="Times New Roman" w:cstheme="minorHAnsi"/>
          <w:color w:val="4B4B4B"/>
        </w:rPr>
        <w:t>Ability to plan menus and order materials and ingredients accordingly</w:t>
      </w:r>
    </w:p>
    <w:p w14:paraId="4B20C7A7" w14:textId="77777777" w:rsidR="00D028DA" w:rsidRPr="00D028DA" w:rsidRDefault="00D028DA" w:rsidP="00D028DA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color w:val="4B4B4B"/>
        </w:rPr>
      </w:pPr>
      <w:r w:rsidRPr="00D028DA">
        <w:rPr>
          <w:rFonts w:eastAsia="Times New Roman" w:cstheme="minorHAnsi"/>
          <w:color w:val="4B4B4B"/>
        </w:rPr>
        <w:t>Familiarisation with a wide variety of recipes</w:t>
      </w:r>
    </w:p>
    <w:p w14:paraId="711C5D23" w14:textId="77777777" w:rsidR="00D028DA" w:rsidRPr="00D028DA" w:rsidRDefault="00D028DA" w:rsidP="00D028DA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color w:val="4B4B4B"/>
        </w:rPr>
      </w:pPr>
      <w:r w:rsidRPr="00D028DA">
        <w:rPr>
          <w:rFonts w:eastAsia="Times New Roman" w:cstheme="minorHAnsi"/>
          <w:color w:val="4B4B4B"/>
        </w:rPr>
        <w:t xml:space="preserve">Great organisational skills </w:t>
      </w:r>
    </w:p>
    <w:p w14:paraId="127C270A" w14:textId="77777777" w:rsidR="00D028DA" w:rsidRPr="00D028DA" w:rsidRDefault="00D028DA" w:rsidP="00D028DA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color w:val="4B4B4B"/>
        </w:rPr>
      </w:pPr>
      <w:r w:rsidRPr="00D028DA">
        <w:rPr>
          <w:rFonts w:eastAsia="Times New Roman" w:cstheme="minorHAnsi"/>
          <w:color w:val="4B4B4B"/>
        </w:rPr>
        <w:t>Good conflict management skills</w:t>
      </w:r>
    </w:p>
    <w:p w14:paraId="718894B6" w14:textId="77777777" w:rsidR="00D028DA" w:rsidRPr="00D028DA" w:rsidRDefault="00D028DA" w:rsidP="00D028DA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color w:val="4B4B4B"/>
        </w:rPr>
      </w:pPr>
      <w:r w:rsidRPr="00D028DA">
        <w:rPr>
          <w:rFonts w:eastAsia="Times New Roman" w:cstheme="minorHAnsi"/>
          <w:color w:val="4B4B4B"/>
        </w:rPr>
        <w:t>Ability to excel in a fast-paced environment</w:t>
      </w:r>
    </w:p>
    <w:p w14:paraId="301A29A0" w14:textId="32E40B0C" w:rsidR="004E19CC" w:rsidRPr="00D028DA" w:rsidRDefault="00D028DA" w:rsidP="00D028DA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color w:val="4B4B4B"/>
        </w:rPr>
      </w:pPr>
      <w:r w:rsidRPr="00D028DA">
        <w:rPr>
          <w:rFonts w:eastAsia="Times New Roman" w:cstheme="minorHAnsi"/>
          <w:color w:val="4B4B4B"/>
        </w:rPr>
        <w:t>Ability to work extensive hours throughout the day</w:t>
      </w:r>
    </w:p>
    <w:sectPr w:rsidR="004E19CC" w:rsidRPr="00D028DA" w:rsidSect="00A254C9">
      <w:headerReference w:type="default" r:id="rId7"/>
      <w:footerReference w:type="default" r:id="rId8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9E77" w14:textId="77777777" w:rsidR="00A254C9" w:rsidRDefault="00A254C9" w:rsidP="00B46076">
      <w:pPr>
        <w:spacing w:after="0" w:line="240" w:lineRule="auto"/>
      </w:pPr>
      <w:r>
        <w:separator/>
      </w:r>
    </w:p>
  </w:endnote>
  <w:endnote w:type="continuationSeparator" w:id="0">
    <w:p w14:paraId="3343EA20" w14:textId="77777777" w:rsidR="00A254C9" w:rsidRDefault="00A254C9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327086F2" w:rsidR="00FC3235" w:rsidRDefault="00957465">
    <w:pPr>
      <w:pStyle w:val="Footer"/>
    </w:pPr>
    <w:r>
      <w:rPr>
        <w:noProof/>
      </w:rPr>
      <w:drawing>
        <wp:inline distT="0" distB="0" distL="0" distR="0" wp14:anchorId="21F5BBF2" wp14:editId="5389D7D8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58CC" w14:textId="77777777" w:rsidR="00A254C9" w:rsidRDefault="00A254C9" w:rsidP="00B46076">
      <w:pPr>
        <w:spacing w:after="0" w:line="240" w:lineRule="auto"/>
      </w:pPr>
      <w:r>
        <w:separator/>
      </w:r>
    </w:p>
  </w:footnote>
  <w:footnote w:type="continuationSeparator" w:id="0">
    <w:p w14:paraId="41DD9DF2" w14:textId="77777777" w:rsidR="00A254C9" w:rsidRDefault="00A254C9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A2934"/>
    <w:multiLevelType w:val="hybridMultilevel"/>
    <w:tmpl w:val="CE24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76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819DE"/>
    <w:multiLevelType w:val="hybridMultilevel"/>
    <w:tmpl w:val="13C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616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113729">
    <w:abstractNumId w:val="8"/>
  </w:num>
  <w:num w:numId="2" w16cid:durableId="981546554">
    <w:abstractNumId w:val="5"/>
  </w:num>
  <w:num w:numId="3" w16cid:durableId="33965503">
    <w:abstractNumId w:val="4"/>
  </w:num>
  <w:num w:numId="4" w16cid:durableId="1501965284">
    <w:abstractNumId w:val="6"/>
  </w:num>
  <w:num w:numId="5" w16cid:durableId="124549115">
    <w:abstractNumId w:val="3"/>
  </w:num>
  <w:num w:numId="6" w16cid:durableId="598829746">
    <w:abstractNumId w:val="13"/>
  </w:num>
  <w:num w:numId="7" w16cid:durableId="2028284674">
    <w:abstractNumId w:val="1"/>
  </w:num>
  <w:num w:numId="8" w16cid:durableId="359746840">
    <w:abstractNumId w:val="12"/>
  </w:num>
  <w:num w:numId="9" w16cid:durableId="2025014599">
    <w:abstractNumId w:val="10"/>
  </w:num>
  <w:num w:numId="10" w16cid:durableId="2024547687">
    <w:abstractNumId w:val="0"/>
  </w:num>
  <w:num w:numId="11" w16cid:durableId="413598921">
    <w:abstractNumId w:val="7"/>
  </w:num>
  <w:num w:numId="12" w16cid:durableId="49887804">
    <w:abstractNumId w:val="11"/>
  </w:num>
  <w:num w:numId="13" w16cid:durableId="1068765960">
    <w:abstractNumId w:val="9"/>
  </w:num>
  <w:num w:numId="14" w16cid:durableId="359162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5FE1"/>
    <w:rsid w:val="000060E3"/>
    <w:rsid w:val="00047E87"/>
    <w:rsid w:val="0007214F"/>
    <w:rsid w:val="000A1992"/>
    <w:rsid w:val="00196880"/>
    <w:rsid w:val="001A4402"/>
    <w:rsid w:val="00254742"/>
    <w:rsid w:val="002B5F51"/>
    <w:rsid w:val="002D48FD"/>
    <w:rsid w:val="002E50EE"/>
    <w:rsid w:val="00343603"/>
    <w:rsid w:val="004D53EF"/>
    <w:rsid w:val="004E19CC"/>
    <w:rsid w:val="004F2BE7"/>
    <w:rsid w:val="00506DD4"/>
    <w:rsid w:val="005A4B3C"/>
    <w:rsid w:val="005E7551"/>
    <w:rsid w:val="006063F9"/>
    <w:rsid w:val="006B0DEA"/>
    <w:rsid w:val="00783386"/>
    <w:rsid w:val="007A6513"/>
    <w:rsid w:val="007B1823"/>
    <w:rsid w:val="007C2922"/>
    <w:rsid w:val="007C3077"/>
    <w:rsid w:val="008D5E37"/>
    <w:rsid w:val="008F1FA8"/>
    <w:rsid w:val="008F5AE8"/>
    <w:rsid w:val="0091219E"/>
    <w:rsid w:val="00957465"/>
    <w:rsid w:val="009A0CF4"/>
    <w:rsid w:val="009C51A2"/>
    <w:rsid w:val="009E1AFE"/>
    <w:rsid w:val="00A21AFF"/>
    <w:rsid w:val="00A254C9"/>
    <w:rsid w:val="00A87E8B"/>
    <w:rsid w:val="00B2413C"/>
    <w:rsid w:val="00B31102"/>
    <w:rsid w:val="00B46076"/>
    <w:rsid w:val="00B53251"/>
    <w:rsid w:val="00B56DE0"/>
    <w:rsid w:val="00BB1D5D"/>
    <w:rsid w:val="00BE3A09"/>
    <w:rsid w:val="00C20314"/>
    <w:rsid w:val="00C568FA"/>
    <w:rsid w:val="00CC4E4E"/>
    <w:rsid w:val="00D028DA"/>
    <w:rsid w:val="00D05BEF"/>
    <w:rsid w:val="00D159BC"/>
    <w:rsid w:val="00D41379"/>
    <w:rsid w:val="00DE75FA"/>
    <w:rsid w:val="00E34770"/>
    <w:rsid w:val="00E77CD6"/>
    <w:rsid w:val="00ED55D4"/>
    <w:rsid w:val="00F26EBE"/>
    <w:rsid w:val="00F40B7E"/>
    <w:rsid w:val="00F42388"/>
    <w:rsid w:val="00F83994"/>
    <w:rsid w:val="00FB0375"/>
    <w:rsid w:val="00FC3235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1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22</cp:revision>
  <dcterms:created xsi:type="dcterms:W3CDTF">2021-11-25T12:51:00Z</dcterms:created>
  <dcterms:modified xsi:type="dcterms:W3CDTF">2024-02-06T12:09:00Z</dcterms:modified>
</cp:coreProperties>
</file>