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72C023" w14:textId="77777777" w:rsidR="00886987" w:rsidRDefault="00886987" w:rsidP="00886987">
      <w:pPr>
        <w:pStyle w:val="Heading1"/>
        <w:rPr>
          <w:sz w:val="36"/>
          <w:szCs w:val="36"/>
        </w:rPr>
      </w:pPr>
      <w:bookmarkStart w:id="0" w:name="_Toc338859002"/>
      <w:bookmarkStart w:id="1" w:name="_Toc45714394"/>
    </w:p>
    <w:tbl>
      <w:tblPr>
        <w:tblW w:w="10091" w:type="dxa"/>
        <w:tblLook w:val="04A0" w:firstRow="1" w:lastRow="0" w:firstColumn="1" w:lastColumn="0" w:noHBand="0" w:noVBand="1"/>
      </w:tblPr>
      <w:tblGrid>
        <w:gridCol w:w="1598"/>
        <w:gridCol w:w="2066"/>
        <w:gridCol w:w="2040"/>
        <w:gridCol w:w="1116"/>
        <w:gridCol w:w="3271"/>
      </w:tblGrid>
      <w:tr w:rsidR="00886987" w:rsidRPr="00886987" w14:paraId="4870408B" w14:textId="77777777" w:rsidTr="00886987">
        <w:trPr>
          <w:trHeight w:val="384"/>
        </w:trPr>
        <w:tc>
          <w:tcPr>
            <w:tcW w:w="1598" w:type="dxa"/>
            <w:tcBorders>
              <w:top w:val="single" w:sz="4" w:space="0" w:color="auto"/>
              <w:left w:val="single" w:sz="4" w:space="0" w:color="auto"/>
              <w:bottom w:val="single" w:sz="4" w:space="0" w:color="auto"/>
              <w:right w:val="single" w:sz="4" w:space="0" w:color="auto"/>
            </w:tcBorders>
            <w:noWrap/>
            <w:vAlign w:val="bottom"/>
            <w:hideMark/>
          </w:tcPr>
          <w:p w14:paraId="3E41C3E0" w14:textId="77777777" w:rsidR="00886987" w:rsidRPr="00886987" w:rsidRDefault="00886987" w:rsidP="009F238E">
            <w:pPr>
              <w:spacing w:after="0" w:line="256" w:lineRule="auto"/>
              <w:rPr>
                <w:rFonts w:cs="Calibri"/>
                <w:color w:val="000000"/>
              </w:rPr>
            </w:pPr>
            <w:r w:rsidRPr="00886987">
              <w:rPr>
                <w:rFonts w:cs="Calibri"/>
                <w:color w:val="000000"/>
              </w:rPr>
              <w:t>Version:</w:t>
            </w:r>
          </w:p>
        </w:tc>
        <w:tc>
          <w:tcPr>
            <w:tcW w:w="8492" w:type="dxa"/>
            <w:gridSpan w:val="4"/>
            <w:tcBorders>
              <w:top w:val="single" w:sz="4" w:space="0" w:color="auto"/>
              <w:left w:val="nil"/>
              <w:bottom w:val="single" w:sz="4" w:space="0" w:color="auto"/>
              <w:right w:val="single" w:sz="4" w:space="0" w:color="auto"/>
            </w:tcBorders>
            <w:noWrap/>
            <w:vAlign w:val="center"/>
            <w:hideMark/>
          </w:tcPr>
          <w:p w14:paraId="7C0434F3" w14:textId="77777777" w:rsidR="00886987" w:rsidRPr="00886987" w:rsidRDefault="00886987" w:rsidP="009F238E">
            <w:pPr>
              <w:spacing w:after="0" w:line="256" w:lineRule="auto"/>
              <w:rPr>
                <w:rFonts w:cs="Calibri"/>
                <w:color w:val="000000"/>
              </w:rPr>
            </w:pPr>
            <w:r w:rsidRPr="00886987">
              <w:rPr>
                <w:rFonts w:cs="Calibri"/>
                <w:color w:val="000000"/>
              </w:rPr>
              <w:t> </w:t>
            </w:r>
            <w:r w:rsidR="007657B5">
              <w:rPr>
                <w:rFonts w:cs="Calibri"/>
                <w:color w:val="000000"/>
              </w:rPr>
              <w:t>1</w:t>
            </w:r>
          </w:p>
        </w:tc>
      </w:tr>
      <w:tr w:rsidR="00886987" w:rsidRPr="00886987" w14:paraId="79E4002D" w14:textId="77777777" w:rsidTr="00886987">
        <w:trPr>
          <w:trHeight w:val="406"/>
        </w:trPr>
        <w:tc>
          <w:tcPr>
            <w:tcW w:w="1598" w:type="dxa"/>
            <w:tcBorders>
              <w:top w:val="nil"/>
              <w:left w:val="single" w:sz="4" w:space="0" w:color="auto"/>
              <w:bottom w:val="single" w:sz="4" w:space="0" w:color="auto"/>
              <w:right w:val="single" w:sz="4" w:space="0" w:color="auto"/>
            </w:tcBorders>
            <w:noWrap/>
            <w:vAlign w:val="bottom"/>
            <w:hideMark/>
          </w:tcPr>
          <w:p w14:paraId="1568EE7D" w14:textId="77777777" w:rsidR="00886987" w:rsidRPr="00886987" w:rsidRDefault="00886987" w:rsidP="009F238E">
            <w:pPr>
              <w:spacing w:after="0" w:line="256" w:lineRule="auto"/>
              <w:rPr>
                <w:rFonts w:cs="Calibri"/>
                <w:color w:val="000000"/>
              </w:rPr>
            </w:pPr>
            <w:r w:rsidRPr="00886987">
              <w:rPr>
                <w:rFonts w:cs="Calibri"/>
                <w:color w:val="000000"/>
              </w:rPr>
              <w:t>Date Created:</w:t>
            </w:r>
          </w:p>
        </w:tc>
        <w:tc>
          <w:tcPr>
            <w:tcW w:w="8492" w:type="dxa"/>
            <w:gridSpan w:val="4"/>
            <w:tcBorders>
              <w:top w:val="single" w:sz="4" w:space="0" w:color="auto"/>
              <w:left w:val="nil"/>
              <w:bottom w:val="single" w:sz="4" w:space="0" w:color="auto"/>
              <w:right w:val="single" w:sz="4" w:space="0" w:color="auto"/>
            </w:tcBorders>
            <w:noWrap/>
            <w:vAlign w:val="center"/>
            <w:hideMark/>
          </w:tcPr>
          <w:p w14:paraId="7591EAA7" w14:textId="74EF1AF9" w:rsidR="00886987" w:rsidRPr="00886987" w:rsidRDefault="004F2BC8" w:rsidP="009F238E">
            <w:pPr>
              <w:spacing w:after="0" w:line="256" w:lineRule="auto"/>
              <w:rPr>
                <w:rFonts w:cs="Calibri"/>
                <w:color w:val="000000"/>
              </w:rPr>
            </w:pPr>
            <w:r>
              <w:rPr>
                <w:rFonts w:cs="Calibri"/>
                <w:color w:val="000000"/>
              </w:rPr>
              <w:t>01</w:t>
            </w:r>
            <w:r w:rsidRPr="004F2BC8">
              <w:rPr>
                <w:rFonts w:cs="Calibri"/>
                <w:color w:val="000000"/>
                <w:vertAlign w:val="superscript"/>
              </w:rPr>
              <w:t>st</w:t>
            </w:r>
            <w:r>
              <w:rPr>
                <w:rFonts w:cs="Calibri"/>
                <w:color w:val="000000"/>
              </w:rPr>
              <w:t xml:space="preserve"> February 2024</w:t>
            </w:r>
          </w:p>
        </w:tc>
      </w:tr>
      <w:tr w:rsidR="00886987" w:rsidRPr="00886987" w14:paraId="12119233" w14:textId="77777777" w:rsidTr="00886987">
        <w:trPr>
          <w:trHeight w:val="427"/>
        </w:trPr>
        <w:tc>
          <w:tcPr>
            <w:tcW w:w="1598" w:type="dxa"/>
            <w:tcBorders>
              <w:top w:val="nil"/>
              <w:left w:val="single" w:sz="4" w:space="0" w:color="auto"/>
              <w:bottom w:val="single" w:sz="4" w:space="0" w:color="auto"/>
              <w:right w:val="single" w:sz="4" w:space="0" w:color="auto"/>
            </w:tcBorders>
            <w:noWrap/>
            <w:vAlign w:val="bottom"/>
            <w:hideMark/>
          </w:tcPr>
          <w:p w14:paraId="3AE7B3C3" w14:textId="77777777" w:rsidR="00886987" w:rsidRPr="00886987" w:rsidRDefault="00886987" w:rsidP="009F238E">
            <w:pPr>
              <w:spacing w:after="0" w:line="256" w:lineRule="auto"/>
              <w:rPr>
                <w:rFonts w:cs="Calibri"/>
                <w:color w:val="000000"/>
              </w:rPr>
            </w:pPr>
            <w:r w:rsidRPr="00886987">
              <w:rPr>
                <w:rFonts w:cs="Calibri"/>
                <w:color w:val="000000"/>
              </w:rPr>
              <w:t>Author:</w:t>
            </w:r>
          </w:p>
        </w:tc>
        <w:tc>
          <w:tcPr>
            <w:tcW w:w="8492" w:type="dxa"/>
            <w:gridSpan w:val="4"/>
            <w:tcBorders>
              <w:top w:val="single" w:sz="4" w:space="0" w:color="auto"/>
              <w:left w:val="nil"/>
              <w:bottom w:val="single" w:sz="4" w:space="0" w:color="auto"/>
              <w:right w:val="single" w:sz="4" w:space="0" w:color="auto"/>
            </w:tcBorders>
            <w:noWrap/>
            <w:vAlign w:val="center"/>
            <w:hideMark/>
          </w:tcPr>
          <w:p w14:paraId="65E80B97" w14:textId="77777777" w:rsidR="00886987" w:rsidRPr="00886987" w:rsidRDefault="00886987" w:rsidP="009F238E">
            <w:pPr>
              <w:spacing w:after="0" w:line="256" w:lineRule="auto"/>
              <w:rPr>
                <w:rFonts w:cs="Calibri"/>
                <w:color w:val="000000"/>
              </w:rPr>
            </w:pPr>
            <w:r w:rsidRPr="00886987">
              <w:rPr>
                <w:rFonts w:cs="Calibri"/>
                <w:color w:val="000000"/>
              </w:rPr>
              <w:t> </w:t>
            </w:r>
            <w:r w:rsidR="007657B5">
              <w:rPr>
                <w:rFonts w:cs="Calibri"/>
                <w:color w:val="000000"/>
              </w:rPr>
              <w:t>Timothy Van Zyl</w:t>
            </w:r>
          </w:p>
        </w:tc>
      </w:tr>
      <w:tr w:rsidR="00886987" w:rsidRPr="00886987" w14:paraId="33C81E62" w14:textId="77777777" w:rsidTr="00886987">
        <w:trPr>
          <w:trHeight w:val="402"/>
        </w:trPr>
        <w:tc>
          <w:tcPr>
            <w:tcW w:w="1598" w:type="dxa"/>
            <w:tcBorders>
              <w:top w:val="nil"/>
              <w:left w:val="single" w:sz="4" w:space="0" w:color="auto"/>
              <w:bottom w:val="single" w:sz="4" w:space="0" w:color="auto"/>
              <w:right w:val="single" w:sz="4" w:space="0" w:color="auto"/>
            </w:tcBorders>
            <w:noWrap/>
            <w:vAlign w:val="bottom"/>
            <w:hideMark/>
          </w:tcPr>
          <w:p w14:paraId="4722690C" w14:textId="77777777" w:rsidR="00886987" w:rsidRPr="00886987" w:rsidRDefault="00886987" w:rsidP="009F238E">
            <w:pPr>
              <w:spacing w:after="0" w:line="256" w:lineRule="auto"/>
              <w:rPr>
                <w:rFonts w:cs="Calibri"/>
                <w:color w:val="000000"/>
              </w:rPr>
            </w:pPr>
            <w:r w:rsidRPr="00886987">
              <w:rPr>
                <w:rFonts w:cs="Calibri"/>
                <w:color w:val="000000"/>
              </w:rPr>
              <w:t>Ratified by:</w:t>
            </w:r>
          </w:p>
        </w:tc>
        <w:tc>
          <w:tcPr>
            <w:tcW w:w="8492" w:type="dxa"/>
            <w:gridSpan w:val="4"/>
            <w:tcBorders>
              <w:top w:val="single" w:sz="4" w:space="0" w:color="auto"/>
              <w:left w:val="nil"/>
              <w:bottom w:val="single" w:sz="4" w:space="0" w:color="auto"/>
              <w:right w:val="single" w:sz="4" w:space="0" w:color="auto"/>
            </w:tcBorders>
            <w:noWrap/>
            <w:vAlign w:val="center"/>
            <w:hideMark/>
          </w:tcPr>
          <w:p w14:paraId="0E24C5E2" w14:textId="77777777" w:rsidR="00886987" w:rsidRPr="00886987" w:rsidRDefault="00886987" w:rsidP="009F238E">
            <w:pPr>
              <w:spacing w:after="0" w:line="256" w:lineRule="auto"/>
              <w:rPr>
                <w:rFonts w:cs="Calibri"/>
                <w:color w:val="000000"/>
              </w:rPr>
            </w:pPr>
            <w:r w:rsidRPr="00886987">
              <w:rPr>
                <w:rFonts w:cs="Calibri"/>
                <w:color w:val="000000"/>
              </w:rPr>
              <w:t> </w:t>
            </w:r>
          </w:p>
        </w:tc>
      </w:tr>
      <w:tr w:rsidR="00886987" w:rsidRPr="00886987" w14:paraId="6B63FD22" w14:textId="77777777" w:rsidTr="00886987">
        <w:trPr>
          <w:trHeight w:val="436"/>
        </w:trPr>
        <w:tc>
          <w:tcPr>
            <w:tcW w:w="1598" w:type="dxa"/>
            <w:tcBorders>
              <w:top w:val="nil"/>
              <w:left w:val="single" w:sz="4" w:space="0" w:color="auto"/>
              <w:bottom w:val="single" w:sz="4" w:space="0" w:color="auto"/>
              <w:right w:val="single" w:sz="4" w:space="0" w:color="auto"/>
            </w:tcBorders>
            <w:noWrap/>
            <w:vAlign w:val="bottom"/>
            <w:hideMark/>
          </w:tcPr>
          <w:p w14:paraId="1F4260AF" w14:textId="77777777" w:rsidR="00886987" w:rsidRPr="00886987" w:rsidRDefault="00886987" w:rsidP="009F238E">
            <w:pPr>
              <w:spacing w:after="0" w:line="256" w:lineRule="auto"/>
              <w:rPr>
                <w:rFonts w:cs="Calibri"/>
                <w:color w:val="000000"/>
              </w:rPr>
            </w:pPr>
            <w:r w:rsidRPr="00886987">
              <w:rPr>
                <w:rFonts w:cs="Calibri"/>
                <w:color w:val="000000"/>
              </w:rPr>
              <w:t>Date Ratified:</w:t>
            </w:r>
          </w:p>
        </w:tc>
        <w:tc>
          <w:tcPr>
            <w:tcW w:w="8492" w:type="dxa"/>
            <w:gridSpan w:val="4"/>
            <w:tcBorders>
              <w:top w:val="single" w:sz="4" w:space="0" w:color="auto"/>
              <w:left w:val="nil"/>
              <w:bottom w:val="single" w:sz="4" w:space="0" w:color="auto"/>
              <w:right w:val="single" w:sz="4" w:space="0" w:color="auto"/>
            </w:tcBorders>
            <w:noWrap/>
            <w:vAlign w:val="center"/>
            <w:hideMark/>
          </w:tcPr>
          <w:p w14:paraId="5083CD33" w14:textId="77777777" w:rsidR="00886987" w:rsidRPr="00886987" w:rsidRDefault="00886987" w:rsidP="009F238E">
            <w:pPr>
              <w:spacing w:after="0" w:line="256" w:lineRule="auto"/>
              <w:rPr>
                <w:rFonts w:cs="Calibri"/>
                <w:color w:val="000000"/>
              </w:rPr>
            </w:pPr>
            <w:r w:rsidRPr="00886987">
              <w:rPr>
                <w:rFonts w:cs="Calibri"/>
                <w:color w:val="000000"/>
              </w:rPr>
              <w:t> </w:t>
            </w:r>
          </w:p>
        </w:tc>
      </w:tr>
      <w:tr w:rsidR="00886987" w:rsidRPr="00886987" w14:paraId="50D37FFE" w14:textId="77777777" w:rsidTr="00886987">
        <w:trPr>
          <w:trHeight w:val="400"/>
        </w:trPr>
        <w:tc>
          <w:tcPr>
            <w:tcW w:w="1598" w:type="dxa"/>
            <w:tcBorders>
              <w:top w:val="nil"/>
              <w:left w:val="single" w:sz="4" w:space="0" w:color="auto"/>
              <w:bottom w:val="single" w:sz="4" w:space="0" w:color="auto"/>
              <w:right w:val="single" w:sz="4" w:space="0" w:color="auto"/>
            </w:tcBorders>
            <w:noWrap/>
            <w:vAlign w:val="bottom"/>
            <w:hideMark/>
          </w:tcPr>
          <w:p w14:paraId="75F2F8DC" w14:textId="77777777" w:rsidR="00886987" w:rsidRPr="00886987" w:rsidRDefault="00886987" w:rsidP="009F238E">
            <w:pPr>
              <w:spacing w:after="0" w:line="256" w:lineRule="auto"/>
              <w:rPr>
                <w:rFonts w:cs="Calibri"/>
                <w:color w:val="000000"/>
              </w:rPr>
            </w:pPr>
            <w:r w:rsidRPr="00886987">
              <w:rPr>
                <w:rFonts w:cs="Calibri"/>
                <w:color w:val="000000"/>
              </w:rPr>
              <w:t>Review Date:</w:t>
            </w:r>
          </w:p>
        </w:tc>
        <w:tc>
          <w:tcPr>
            <w:tcW w:w="8492" w:type="dxa"/>
            <w:gridSpan w:val="4"/>
            <w:tcBorders>
              <w:top w:val="single" w:sz="4" w:space="0" w:color="auto"/>
              <w:left w:val="nil"/>
              <w:bottom w:val="single" w:sz="4" w:space="0" w:color="auto"/>
              <w:right w:val="single" w:sz="4" w:space="0" w:color="auto"/>
            </w:tcBorders>
            <w:noWrap/>
            <w:vAlign w:val="center"/>
            <w:hideMark/>
          </w:tcPr>
          <w:p w14:paraId="05420557" w14:textId="77777777" w:rsidR="00886987" w:rsidRPr="00886987" w:rsidRDefault="00886987" w:rsidP="009F238E">
            <w:pPr>
              <w:spacing w:after="0" w:line="256" w:lineRule="auto"/>
              <w:rPr>
                <w:rFonts w:cs="Calibri"/>
                <w:color w:val="000000"/>
              </w:rPr>
            </w:pPr>
            <w:r w:rsidRPr="00886987">
              <w:rPr>
                <w:rFonts w:cs="Calibri"/>
                <w:color w:val="000000"/>
              </w:rPr>
              <w:t> </w:t>
            </w:r>
          </w:p>
        </w:tc>
      </w:tr>
      <w:tr w:rsidR="00886987" w:rsidRPr="00886987" w14:paraId="1D98DB43" w14:textId="77777777" w:rsidTr="00886987">
        <w:trPr>
          <w:trHeight w:val="746"/>
        </w:trPr>
        <w:tc>
          <w:tcPr>
            <w:tcW w:w="1598" w:type="dxa"/>
            <w:noWrap/>
            <w:vAlign w:val="bottom"/>
            <w:hideMark/>
          </w:tcPr>
          <w:p w14:paraId="5CE2259D" w14:textId="77777777" w:rsidR="00886987" w:rsidRPr="00886987" w:rsidRDefault="00886987" w:rsidP="009F238E">
            <w:pPr>
              <w:spacing w:after="0"/>
              <w:rPr>
                <w:rFonts w:cs="Calibri"/>
                <w:color w:val="000000"/>
              </w:rPr>
            </w:pPr>
          </w:p>
        </w:tc>
        <w:tc>
          <w:tcPr>
            <w:tcW w:w="2066" w:type="dxa"/>
            <w:noWrap/>
            <w:vAlign w:val="bottom"/>
            <w:hideMark/>
          </w:tcPr>
          <w:p w14:paraId="6AC9D8EA" w14:textId="77777777" w:rsidR="00886987" w:rsidRPr="00886987" w:rsidRDefault="00886987" w:rsidP="009F238E">
            <w:pPr>
              <w:spacing w:after="0" w:line="256" w:lineRule="auto"/>
              <w:rPr>
                <w:rFonts w:eastAsia="Calibri"/>
                <w:sz w:val="20"/>
                <w:szCs w:val="20"/>
              </w:rPr>
            </w:pPr>
          </w:p>
        </w:tc>
        <w:tc>
          <w:tcPr>
            <w:tcW w:w="2040" w:type="dxa"/>
            <w:noWrap/>
            <w:vAlign w:val="bottom"/>
            <w:hideMark/>
          </w:tcPr>
          <w:p w14:paraId="5C9383E4" w14:textId="77777777" w:rsidR="00886987" w:rsidRPr="00886987" w:rsidRDefault="00886987" w:rsidP="009F238E">
            <w:pPr>
              <w:spacing w:after="0" w:line="256" w:lineRule="auto"/>
              <w:rPr>
                <w:rFonts w:eastAsia="Calibri"/>
                <w:sz w:val="20"/>
                <w:szCs w:val="20"/>
              </w:rPr>
            </w:pPr>
          </w:p>
        </w:tc>
        <w:tc>
          <w:tcPr>
            <w:tcW w:w="1116" w:type="dxa"/>
            <w:noWrap/>
            <w:vAlign w:val="bottom"/>
            <w:hideMark/>
          </w:tcPr>
          <w:p w14:paraId="22379779" w14:textId="77777777" w:rsidR="00886987" w:rsidRPr="00886987" w:rsidRDefault="00886987" w:rsidP="009F238E">
            <w:pPr>
              <w:spacing w:after="0" w:line="256" w:lineRule="auto"/>
              <w:rPr>
                <w:rFonts w:eastAsia="Calibri"/>
                <w:sz w:val="20"/>
                <w:szCs w:val="20"/>
              </w:rPr>
            </w:pPr>
          </w:p>
        </w:tc>
        <w:tc>
          <w:tcPr>
            <w:tcW w:w="3268" w:type="dxa"/>
            <w:noWrap/>
            <w:vAlign w:val="bottom"/>
            <w:hideMark/>
          </w:tcPr>
          <w:p w14:paraId="49BAC809" w14:textId="77777777" w:rsidR="00886987" w:rsidRPr="00886987" w:rsidRDefault="00886987" w:rsidP="009F238E">
            <w:pPr>
              <w:spacing w:after="0" w:line="256" w:lineRule="auto"/>
              <w:rPr>
                <w:rFonts w:eastAsia="Calibri"/>
                <w:sz w:val="20"/>
                <w:szCs w:val="20"/>
              </w:rPr>
            </w:pPr>
          </w:p>
        </w:tc>
      </w:tr>
      <w:tr w:rsidR="00886987" w:rsidRPr="00886987" w14:paraId="4F0D15A4" w14:textId="77777777" w:rsidTr="00886987">
        <w:trPr>
          <w:trHeight w:val="746"/>
        </w:trPr>
        <w:tc>
          <w:tcPr>
            <w:tcW w:w="10091" w:type="dxa"/>
            <w:gridSpan w:val="5"/>
            <w:noWrap/>
            <w:vAlign w:val="bottom"/>
            <w:hideMark/>
          </w:tcPr>
          <w:p w14:paraId="0C205297" w14:textId="77777777" w:rsidR="00886987" w:rsidRPr="00886987" w:rsidRDefault="00886987" w:rsidP="009F238E">
            <w:pPr>
              <w:spacing w:after="0" w:line="256" w:lineRule="auto"/>
              <w:rPr>
                <w:rFonts w:cs="Calibri"/>
                <w:color w:val="000000"/>
              </w:rPr>
            </w:pPr>
            <w:r w:rsidRPr="00886987">
              <w:rPr>
                <w:rFonts w:cs="Calibri"/>
                <w:color w:val="000000"/>
              </w:rPr>
              <w:t>Revision History:</w:t>
            </w:r>
          </w:p>
        </w:tc>
      </w:tr>
      <w:tr w:rsidR="00886987" w:rsidRPr="00886987" w14:paraId="4581FCA1" w14:textId="77777777" w:rsidTr="00886987">
        <w:trPr>
          <w:trHeight w:val="746"/>
        </w:trPr>
        <w:tc>
          <w:tcPr>
            <w:tcW w:w="1598" w:type="dxa"/>
            <w:noWrap/>
            <w:vAlign w:val="bottom"/>
            <w:hideMark/>
          </w:tcPr>
          <w:p w14:paraId="4404038D" w14:textId="77777777" w:rsidR="00886987" w:rsidRPr="00886987" w:rsidRDefault="00886987" w:rsidP="009F238E">
            <w:pPr>
              <w:spacing w:after="0"/>
              <w:rPr>
                <w:rFonts w:cs="Calibri"/>
                <w:color w:val="000000"/>
              </w:rPr>
            </w:pPr>
          </w:p>
        </w:tc>
        <w:tc>
          <w:tcPr>
            <w:tcW w:w="2066" w:type="dxa"/>
            <w:noWrap/>
            <w:vAlign w:val="bottom"/>
            <w:hideMark/>
          </w:tcPr>
          <w:p w14:paraId="6909234B" w14:textId="77777777" w:rsidR="00886987" w:rsidRPr="00886987" w:rsidRDefault="00886987" w:rsidP="009F238E">
            <w:pPr>
              <w:spacing w:after="0" w:line="256" w:lineRule="auto"/>
              <w:rPr>
                <w:rFonts w:eastAsia="Calibri"/>
                <w:sz w:val="20"/>
                <w:szCs w:val="20"/>
              </w:rPr>
            </w:pPr>
          </w:p>
        </w:tc>
        <w:tc>
          <w:tcPr>
            <w:tcW w:w="2040" w:type="dxa"/>
            <w:noWrap/>
            <w:vAlign w:val="bottom"/>
            <w:hideMark/>
          </w:tcPr>
          <w:p w14:paraId="1E9BE3BE" w14:textId="77777777" w:rsidR="00886987" w:rsidRPr="00886987" w:rsidRDefault="00886987" w:rsidP="009F238E">
            <w:pPr>
              <w:spacing w:after="0" w:line="256" w:lineRule="auto"/>
              <w:rPr>
                <w:rFonts w:eastAsia="Calibri"/>
                <w:sz w:val="20"/>
                <w:szCs w:val="20"/>
              </w:rPr>
            </w:pPr>
          </w:p>
        </w:tc>
        <w:tc>
          <w:tcPr>
            <w:tcW w:w="1116" w:type="dxa"/>
            <w:noWrap/>
            <w:vAlign w:val="bottom"/>
            <w:hideMark/>
          </w:tcPr>
          <w:p w14:paraId="5D7CAE4A" w14:textId="77777777" w:rsidR="00886987" w:rsidRPr="00886987" w:rsidRDefault="00886987" w:rsidP="009F238E">
            <w:pPr>
              <w:spacing w:after="0" w:line="256" w:lineRule="auto"/>
              <w:rPr>
                <w:rFonts w:eastAsia="Calibri"/>
                <w:sz w:val="20"/>
                <w:szCs w:val="20"/>
              </w:rPr>
            </w:pPr>
          </w:p>
        </w:tc>
        <w:tc>
          <w:tcPr>
            <w:tcW w:w="3268" w:type="dxa"/>
            <w:noWrap/>
            <w:vAlign w:val="bottom"/>
            <w:hideMark/>
          </w:tcPr>
          <w:p w14:paraId="1337248D" w14:textId="77777777" w:rsidR="00886987" w:rsidRPr="00886987" w:rsidRDefault="00886987" w:rsidP="009F238E">
            <w:pPr>
              <w:spacing w:after="0" w:line="256" w:lineRule="auto"/>
              <w:rPr>
                <w:rFonts w:eastAsia="Calibri"/>
                <w:sz w:val="20"/>
                <w:szCs w:val="20"/>
              </w:rPr>
            </w:pPr>
          </w:p>
        </w:tc>
      </w:tr>
      <w:tr w:rsidR="00886987" w:rsidRPr="00886987" w14:paraId="6F22DACF" w14:textId="77777777" w:rsidTr="00886987">
        <w:trPr>
          <w:trHeight w:val="746"/>
        </w:trPr>
        <w:tc>
          <w:tcPr>
            <w:tcW w:w="1598" w:type="dxa"/>
            <w:tcBorders>
              <w:top w:val="single" w:sz="4" w:space="0" w:color="auto"/>
              <w:left w:val="single" w:sz="4" w:space="0" w:color="auto"/>
              <w:bottom w:val="single" w:sz="4" w:space="0" w:color="auto"/>
              <w:right w:val="single" w:sz="4" w:space="0" w:color="auto"/>
            </w:tcBorders>
            <w:noWrap/>
            <w:hideMark/>
          </w:tcPr>
          <w:p w14:paraId="26C58A4D" w14:textId="77777777" w:rsidR="00886987" w:rsidRPr="00886987" w:rsidRDefault="00886987" w:rsidP="009F238E">
            <w:pPr>
              <w:spacing w:after="0" w:line="256" w:lineRule="auto"/>
              <w:rPr>
                <w:rFonts w:cs="Calibri"/>
                <w:color w:val="000000"/>
              </w:rPr>
            </w:pPr>
            <w:r w:rsidRPr="00886987">
              <w:rPr>
                <w:rFonts w:cs="Calibri"/>
                <w:color w:val="000000"/>
              </w:rPr>
              <w:t>Version</w:t>
            </w:r>
          </w:p>
        </w:tc>
        <w:tc>
          <w:tcPr>
            <w:tcW w:w="2066" w:type="dxa"/>
            <w:tcBorders>
              <w:top w:val="single" w:sz="4" w:space="0" w:color="auto"/>
              <w:left w:val="nil"/>
              <w:bottom w:val="single" w:sz="4" w:space="0" w:color="auto"/>
              <w:right w:val="single" w:sz="4" w:space="0" w:color="auto"/>
            </w:tcBorders>
            <w:noWrap/>
            <w:hideMark/>
          </w:tcPr>
          <w:p w14:paraId="03576F56" w14:textId="77777777" w:rsidR="00886987" w:rsidRPr="00886987" w:rsidRDefault="00886987" w:rsidP="009F238E">
            <w:pPr>
              <w:spacing w:after="0" w:line="256" w:lineRule="auto"/>
              <w:rPr>
                <w:rFonts w:cs="Calibri"/>
                <w:color w:val="000000"/>
              </w:rPr>
            </w:pPr>
            <w:r w:rsidRPr="00886987">
              <w:rPr>
                <w:rFonts w:cs="Calibri"/>
                <w:color w:val="000000"/>
              </w:rPr>
              <w:t>Date Created</w:t>
            </w:r>
          </w:p>
        </w:tc>
        <w:tc>
          <w:tcPr>
            <w:tcW w:w="2040" w:type="dxa"/>
            <w:tcBorders>
              <w:top w:val="single" w:sz="4" w:space="0" w:color="auto"/>
              <w:left w:val="nil"/>
              <w:bottom w:val="single" w:sz="4" w:space="0" w:color="auto"/>
              <w:right w:val="single" w:sz="4" w:space="0" w:color="auto"/>
            </w:tcBorders>
            <w:noWrap/>
            <w:hideMark/>
          </w:tcPr>
          <w:p w14:paraId="4C56F508" w14:textId="77777777" w:rsidR="00886987" w:rsidRPr="00886987" w:rsidRDefault="00886987" w:rsidP="009F238E">
            <w:pPr>
              <w:spacing w:after="0" w:line="256" w:lineRule="auto"/>
              <w:rPr>
                <w:rFonts w:cs="Calibri"/>
                <w:color w:val="000000"/>
              </w:rPr>
            </w:pPr>
            <w:r w:rsidRPr="00886987">
              <w:rPr>
                <w:rFonts w:cs="Calibri"/>
                <w:color w:val="000000"/>
              </w:rPr>
              <w:t>Date Ratified</w:t>
            </w:r>
          </w:p>
        </w:tc>
        <w:tc>
          <w:tcPr>
            <w:tcW w:w="1116" w:type="dxa"/>
            <w:tcBorders>
              <w:top w:val="single" w:sz="4" w:space="0" w:color="auto"/>
              <w:left w:val="nil"/>
              <w:bottom w:val="single" w:sz="4" w:space="0" w:color="auto"/>
              <w:right w:val="single" w:sz="4" w:space="0" w:color="auto"/>
            </w:tcBorders>
            <w:noWrap/>
            <w:hideMark/>
          </w:tcPr>
          <w:p w14:paraId="3F0315FD" w14:textId="77777777" w:rsidR="00886987" w:rsidRPr="00886987" w:rsidRDefault="00886987" w:rsidP="009F238E">
            <w:pPr>
              <w:spacing w:after="0" w:line="256" w:lineRule="auto"/>
              <w:rPr>
                <w:rFonts w:cs="Calibri"/>
                <w:color w:val="000000"/>
              </w:rPr>
            </w:pPr>
            <w:r w:rsidRPr="00886987">
              <w:rPr>
                <w:rFonts w:cs="Calibri"/>
                <w:color w:val="000000"/>
              </w:rPr>
              <w:t>Author</w:t>
            </w:r>
          </w:p>
        </w:tc>
        <w:tc>
          <w:tcPr>
            <w:tcW w:w="3268" w:type="dxa"/>
            <w:tcBorders>
              <w:top w:val="single" w:sz="4" w:space="0" w:color="auto"/>
              <w:left w:val="nil"/>
              <w:bottom w:val="single" w:sz="4" w:space="0" w:color="auto"/>
              <w:right w:val="single" w:sz="4" w:space="0" w:color="auto"/>
            </w:tcBorders>
            <w:noWrap/>
            <w:hideMark/>
          </w:tcPr>
          <w:p w14:paraId="746F5BD4" w14:textId="77777777" w:rsidR="00886987" w:rsidRPr="00886987" w:rsidRDefault="00886987" w:rsidP="009F238E">
            <w:pPr>
              <w:spacing w:after="0" w:line="256" w:lineRule="auto"/>
              <w:rPr>
                <w:rFonts w:cs="Calibri"/>
                <w:color w:val="000000"/>
              </w:rPr>
            </w:pPr>
            <w:r w:rsidRPr="00886987">
              <w:rPr>
                <w:rFonts w:cs="Calibri"/>
                <w:color w:val="000000"/>
              </w:rPr>
              <w:t>Summary of Changes</w:t>
            </w:r>
          </w:p>
        </w:tc>
      </w:tr>
      <w:tr w:rsidR="00886987" w:rsidRPr="00886987" w14:paraId="51E86995" w14:textId="77777777" w:rsidTr="00886987">
        <w:trPr>
          <w:trHeight w:val="746"/>
        </w:trPr>
        <w:tc>
          <w:tcPr>
            <w:tcW w:w="1598" w:type="dxa"/>
            <w:tcBorders>
              <w:top w:val="nil"/>
              <w:left w:val="single" w:sz="4" w:space="0" w:color="auto"/>
              <w:bottom w:val="single" w:sz="4" w:space="0" w:color="auto"/>
              <w:right w:val="single" w:sz="4" w:space="0" w:color="auto"/>
            </w:tcBorders>
            <w:noWrap/>
            <w:vAlign w:val="center"/>
            <w:hideMark/>
          </w:tcPr>
          <w:p w14:paraId="27312EB6" w14:textId="77777777" w:rsidR="00886987" w:rsidRPr="00886987" w:rsidRDefault="00886987" w:rsidP="009F238E">
            <w:pPr>
              <w:spacing w:after="0" w:line="256" w:lineRule="auto"/>
              <w:jc w:val="center"/>
              <w:rPr>
                <w:rFonts w:cs="Calibri"/>
                <w:color w:val="000000"/>
              </w:rPr>
            </w:pPr>
            <w:r w:rsidRPr="00886987">
              <w:rPr>
                <w:rFonts w:cs="Calibri"/>
                <w:color w:val="000000"/>
              </w:rPr>
              <w:t>1.0</w:t>
            </w:r>
          </w:p>
        </w:tc>
        <w:tc>
          <w:tcPr>
            <w:tcW w:w="2066" w:type="dxa"/>
            <w:tcBorders>
              <w:top w:val="nil"/>
              <w:left w:val="nil"/>
              <w:bottom w:val="single" w:sz="4" w:space="0" w:color="auto"/>
              <w:right w:val="single" w:sz="4" w:space="0" w:color="auto"/>
            </w:tcBorders>
            <w:noWrap/>
            <w:vAlign w:val="center"/>
            <w:hideMark/>
          </w:tcPr>
          <w:p w14:paraId="24D9CB2B" w14:textId="77777777" w:rsidR="00886987" w:rsidRPr="00886987" w:rsidRDefault="00886987" w:rsidP="009F238E">
            <w:pPr>
              <w:spacing w:after="0" w:line="256" w:lineRule="auto"/>
              <w:rPr>
                <w:rFonts w:cs="Calibri"/>
                <w:color w:val="000000"/>
              </w:rPr>
            </w:pPr>
            <w:r w:rsidRPr="00886987">
              <w:rPr>
                <w:rFonts w:cs="Calibri"/>
                <w:color w:val="000000"/>
              </w:rPr>
              <w:t> </w:t>
            </w:r>
          </w:p>
        </w:tc>
        <w:tc>
          <w:tcPr>
            <w:tcW w:w="2040" w:type="dxa"/>
            <w:tcBorders>
              <w:top w:val="nil"/>
              <w:left w:val="nil"/>
              <w:bottom w:val="single" w:sz="4" w:space="0" w:color="auto"/>
              <w:right w:val="single" w:sz="4" w:space="0" w:color="auto"/>
            </w:tcBorders>
            <w:noWrap/>
            <w:vAlign w:val="center"/>
            <w:hideMark/>
          </w:tcPr>
          <w:p w14:paraId="5253FC4C" w14:textId="77777777" w:rsidR="00886987" w:rsidRPr="00886987" w:rsidRDefault="00886987" w:rsidP="009F238E">
            <w:pPr>
              <w:spacing w:after="0" w:line="256" w:lineRule="auto"/>
              <w:rPr>
                <w:rFonts w:cs="Calibri"/>
                <w:color w:val="000000"/>
              </w:rPr>
            </w:pPr>
            <w:r w:rsidRPr="00886987">
              <w:rPr>
                <w:rFonts w:cs="Calibri"/>
                <w:color w:val="000000"/>
              </w:rPr>
              <w:t> </w:t>
            </w:r>
          </w:p>
        </w:tc>
        <w:tc>
          <w:tcPr>
            <w:tcW w:w="1116" w:type="dxa"/>
            <w:tcBorders>
              <w:top w:val="nil"/>
              <w:left w:val="nil"/>
              <w:bottom w:val="single" w:sz="4" w:space="0" w:color="auto"/>
              <w:right w:val="single" w:sz="4" w:space="0" w:color="auto"/>
            </w:tcBorders>
            <w:noWrap/>
            <w:vAlign w:val="center"/>
            <w:hideMark/>
          </w:tcPr>
          <w:p w14:paraId="7B02DAFA" w14:textId="77777777" w:rsidR="00886987" w:rsidRPr="00886987" w:rsidRDefault="00886987" w:rsidP="009F238E">
            <w:pPr>
              <w:spacing w:after="0" w:line="256" w:lineRule="auto"/>
              <w:rPr>
                <w:rFonts w:cs="Calibri"/>
                <w:color w:val="000000"/>
              </w:rPr>
            </w:pPr>
            <w:r w:rsidRPr="00886987">
              <w:rPr>
                <w:rFonts w:cs="Calibri"/>
                <w:color w:val="000000"/>
              </w:rPr>
              <w:t> </w:t>
            </w:r>
          </w:p>
        </w:tc>
        <w:tc>
          <w:tcPr>
            <w:tcW w:w="3268" w:type="dxa"/>
            <w:tcBorders>
              <w:top w:val="nil"/>
              <w:left w:val="nil"/>
              <w:bottom w:val="single" w:sz="4" w:space="0" w:color="auto"/>
              <w:right w:val="single" w:sz="4" w:space="0" w:color="auto"/>
            </w:tcBorders>
            <w:noWrap/>
            <w:vAlign w:val="center"/>
            <w:hideMark/>
          </w:tcPr>
          <w:p w14:paraId="3797B430" w14:textId="77777777" w:rsidR="00886987" w:rsidRPr="00886987" w:rsidRDefault="00886987" w:rsidP="009F238E">
            <w:pPr>
              <w:spacing w:after="0" w:line="256" w:lineRule="auto"/>
              <w:rPr>
                <w:rFonts w:cs="Calibri"/>
                <w:color w:val="000000"/>
              </w:rPr>
            </w:pPr>
            <w:r w:rsidRPr="00886987">
              <w:rPr>
                <w:rFonts w:cs="Calibri"/>
                <w:color w:val="000000"/>
              </w:rPr>
              <w:t> </w:t>
            </w:r>
          </w:p>
        </w:tc>
      </w:tr>
      <w:tr w:rsidR="00886987" w:rsidRPr="00886987" w14:paraId="5FA98A70" w14:textId="77777777" w:rsidTr="00886987">
        <w:trPr>
          <w:trHeight w:val="746"/>
        </w:trPr>
        <w:tc>
          <w:tcPr>
            <w:tcW w:w="1598" w:type="dxa"/>
            <w:tcBorders>
              <w:top w:val="nil"/>
              <w:left w:val="single" w:sz="4" w:space="0" w:color="auto"/>
              <w:bottom w:val="single" w:sz="4" w:space="0" w:color="auto"/>
              <w:right w:val="single" w:sz="4" w:space="0" w:color="auto"/>
            </w:tcBorders>
            <w:noWrap/>
            <w:vAlign w:val="center"/>
            <w:hideMark/>
          </w:tcPr>
          <w:p w14:paraId="5C27524B" w14:textId="77777777" w:rsidR="00886987" w:rsidRPr="00886987" w:rsidRDefault="00886987" w:rsidP="009F238E">
            <w:pPr>
              <w:spacing w:after="0" w:line="256" w:lineRule="auto"/>
              <w:jc w:val="center"/>
              <w:rPr>
                <w:rFonts w:cs="Calibri"/>
                <w:color w:val="000000"/>
              </w:rPr>
            </w:pPr>
            <w:r w:rsidRPr="00886987">
              <w:rPr>
                <w:rFonts w:cs="Calibri"/>
                <w:color w:val="000000"/>
              </w:rPr>
              <w:t>2.0</w:t>
            </w:r>
          </w:p>
        </w:tc>
        <w:tc>
          <w:tcPr>
            <w:tcW w:w="2066" w:type="dxa"/>
            <w:tcBorders>
              <w:top w:val="nil"/>
              <w:left w:val="nil"/>
              <w:bottom w:val="single" w:sz="4" w:space="0" w:color="auto"/>
              <w:right w:val="single" w:sz="4" w:space="0" w:color="auto"/>
            </w:tcBorders>
            <w:noWrap/>
            <w:vAlign w:val="center"/>
            <w:hideMark/>
          </w:tcPr>
          <w:p w14:paraId="6B8CE6ED" w14:textId="77777777" w:rsidR="00886987" w:rsidRPr="00886987" w:rsidRDefault="00886987" w:rsidP="009F238E">
            <w:pPr>
              <w:spacing w:after="0" w:line="256" w:lineRule="auto"/>
              <w:rPr>
                <w:rFonts w:cs="Calibri"/>
                <w:color w:val="000000"/>
              </w:rPr>
            </w:pPr>
            <w:r w:rsidRPr="00886987">
              <w:rPr>
                <w:rFonts w:cs="Calibri"/>
                <w:color w:val="000000"/>
              </w:rPr>
              <w:t> </w:t>
            </w:r>
          </w:p>
        </w:tc>
        <w:tc>
          <w:tcPr>
            <w:tcW w:w="2040" w:type="dxa"/>
            <w:tcBorders>
              <w:top w:val="nil"/>
              <w:left w:val="nil"/>
              <w:bottom w:val="single" w:sz="4" w:space="0" w:color="auto"/>
              <w:right w:val="single" w:sz="4" w:space="0" w:color="auto"/>
            </w:tcBorders>
            <w:noWrap/>
            <w:vAlign w:val="center"/>
            <w:hideMark/>
          </w:tcPr>
          <w:p w14:paraId="17841094" w14:textId="77777777" w:rsidR="00886987" w:rsidRPr="00886987" w:rsidRDefault="00886987" w:rsidP="009F238E">
            <w:pPr>
              <w:spacing w:after="0" w:line="256" w:lineRule="auto"/>
              <w:rPr>
                <w:rFonts w:cs="Calibri"/>
                <w:color w:val="000000"/>
              </w:rPr>
            </w:pPr>
            <w:r w:rsidRPr="00886987">
              <w:rPr>
                <w:rFonts w:cs="Calibri"/>
                <w:color w:val="000000"/>
              </w:rPr>
              <w:t> </w:t>
            </w:r>
          </w:p>
        </w:tc>
        <w:tc>
          <w:tcPr>
            <w:tcW w:w="1116" w:type="dxa"/>
            <w:tcBorders>
              <w:top w:val="nil"/>
              <w:left w:val="nil"/>
              <w:bottom w:val="single" w:sz="4" w:space="0" w:color="auto"/>
              <w:right w:val="single" w:sz="4" w:space="0" w:color="auto"/>
            </w:tcBorders>
            <w:noWrap/>
            <w:vAlign w:val="center"/>
            <w:hideMark/>
          </w:tcPr>
          <w:p w14:paraId="407CC89F" w14:textId="77777777" w:rsidR="00886987" w:rsidRPr="00886987" w:rsidRDefault="00886987" w:rsidP="009F238E">
            <w:pPr>
              <w:spacing w:after="0" w:line="256" w:lineRule="auto"/>
              <w:rPr>
                <w:rFonts w:cs="Calibri"/>
                <w:color w:val="000000"/>
              </w:rPr>
            </w:pPr>
            <w:r w:rsidRPr="00886987">
              <w:rPr>
                <w:rFonts w:cs="Calibri"/>
                <w:color w:val="000000"/>
              </w:rPr>
              <w:t> </w:t>
            </w:r>
          </w:p>
        </w:tc>
        <w:tc>
          <w:tcPr>
            <w:tcW w:w="3268" w:type="dxa"/>
            <w:tcBorders>
              <w:top w:val="nil"/>
              <w:left w:val="nil"/>
              <w:bottom w:val="single" w:sz="4" w:space="0" w:color="auto"/>
              <w:right w:val="single" w:sz="4" w:space="0" w:color="auto"/>
            </w:tcBorders>
            <w:noWrap/>
            <w:vAlign w:val="center"/>
            <w:hideMark/>
          </w:tcPr>
          <w:p w14:paraId="0E2940D9" w14:textId="77777777" w:rsidR="00886987" w:rsidRPr="00886987" w:rsidRDefault="00886987" w:rsidP="009F238E">
            <w:pPr>
              <w:spacing w:after="0" w:line="256" w:lineRule="auto"/>
              <w:rPr>
                <w:rFonts w:cs="Calibri"/>
                <w:color w:val="000000"/>
              </w:rPr>
            </w:pPr>
            <w:r w:rsidRPr="00886987">
              <w:rPr>
                <w:rFonts w:cs="Calibri"/>
                <w:color w:val="000000"/>
              </w:rPr>
              <w:t> </w:t>
            </w:r>
          </w:p>
        </w:tc>
      </w:tr>
      <w:tr w:rsidR="00886987" w:rsidRPr="00886987" w14:paraId="03C89D58" w14:textId="77777777" w:rsidTr="00886987">
        <w:trPr>
          <w:trHeight w:val="746"/>
        </w:trPr>
        <w:tc>
          <w:tcPr>
            <w:tcW w:w="1598" w:type="dxa"/>
            <w:tcBorders>
              <w:top w:val="nil"/>
              <w:left w:val="single" w:sz="4" w:space="0" w:color="auto"/>
              <w:bottom w:val="single" w:sz="4" w:space="0" w:color="auto"/>
              <w:right w:val="single" w:sz="4" w:space="0" w:color="auto"/>
            </w:tcBorders>
            <w:noWrap/>
            <w:vAlign w:val="center"/>
            <w:hideMark/>
          </w:tcPr>
          <w:p w14:paraId="0630E114" w14:textId="77777777" w:rsidR="00886987" w:rsidRPr="00886987" w:rsidRDefault="00886987" w:rsidP="009F238E">
            <w:pPr>
              <w:spacing w:after="0" w:line="256" w:lineRule="auto"/>
              <w:jc w:val="center"/>
              <w:rPr>
                <w:rFonts w:cs="Calibri"/>
                <w:color w:val="000000"/>
              </w:rPr>
            </w:pPr>
            <w:r w:rsidRPr="00886987">
              <w:rPr>
                <w:rFonts w:cs="Calibri"/>
                <w:color w:val="000000"/>
              </w:rPr>
              <w:t>3.0</w:t>
            </w:r>
          </w:p>
        </w:tc>
        <w:tc>
          <w:tcPr>
            <w:tcW w:w="2066" w:type="dxa"/>
            <w:tcBorders>
              <w:top w:val="nil"/>
              <w:left w:val="nil"/>
              <w:bottom w:val="single" w:sz="4" w:space="0" w:color="auto"/>
              <w:right w:val="single" w:sz="4" w:space="0" w:color="auto"/>
            </w:tcBorders>
            <w:noWrap/>
            <w:vAlign w:val="center"/>
            <w:hideMark/>
          </w:tcPr>
          <w:p w14:paraId="1C376F72" w14:textId="77777777" w:rsidR="00886987" w:rsidRPr="00886987" w:rsidRDefault="00886987" w:rsidP="009F238E">
            <w:pPr>
              <w:spacing w:after="0" w:line="256" w:lineRule="auto"/>
              <w:rPr>
                <w:rFonts w:cs="Calibri"/>
                <w:color w:val="000000"/>
              </w:rPr>
            </w:pPr>
            <w:r w:rsidRPr="00886987">
              <w:rPr>
                <w:rFonts w:cs="Calibri"/>
                <w:color w:val="000000"/>
              </w:rPr>
              <w:t> </w:t>
            </w:r>
          </w:p>
        </w:tc>
        <w:tc>
          <w:tcPr>
            <w:tcW w:w="2040" w:type="dxa"/>
            <w:tcBorders>
              <w:top w:val="nil"/>
              <w:left w:val="nil"/>
              <w:bottom w:val="single" w:sz="4" w:space="0" w:color="auto"/>
              <w:right w:val="single" w:sz="4" w:space="0" w:color="auto"/>
            </w:tcBorders>
            <w:noWrap/>
            <w:vAlign w:val="center"/>
            <w:hideMark/>
          </w:tcPr>
          <w:p w14:paraId="15BB1E37" w14:textId="77777777" w:rsidR="00886987" w:rsidRPr="00886987" w:rsidRDefault="00886987" w:rsidP="009F238E">
            <w:pPr>
              <w:spacing w:after="0" w:line="256" w:lineRule="auto"/>
              <w:rPr>
                <w:rFonts w:cs="Calibri"/>
                <w:color w:val="000000"/>
              </w:rPr>
            </w:pPr>
            <w:r w:rsidRPr="00886987">
              <w:rPr>
                <w:rFonts w:cs="Calibri"/>
                <w:color w:val="000000"/>
              </w:rPr>
              <w:t> </w:t>
            </w:r>
          </w:p>
        </w:tc>
        <w:tc>
          <w:tcPr>
            <w:tcW w:w="1116" w:type="dxa"/>
            <w:tcBorders>
              <w:top w:val="nil"/>
              <w:left w:val="nil"/>
              <w:bottom w:val="single" w:sz="4" w:space="0" w:color="auto"/>
              <w:right w:val="single" w:sz="4" w:space="0" w:color="auto"/>
            </w:tcBorders>
            <w:noWrap/>
            <w:vAlign w:val="center"/>
            <w:hideMark/>
          </w:tcPr>
          <w:p w14:paraId="4682E77E" w14:textId="77777777" w:rsidR="00886987" w:rsidRPr="00886987" w:rsidRDefault="00886987" w:rsidP="009F238E">
            <w:pPr>
              <w:spacing w:after="0" w:line="256" w:lineRule="auto"/>
              <w:rPr>
                <w:rFonts w:cs="Calibri"/>
                <w:color w:val="000000"/>
              </w:rPr>
            </w:pPr>
            <w:r w:rsidRPr="00886987">
              <w:rPr>
                <w:rFonts w:cs="Calibri"/>
                <w:color w:val="000000"/>
              </w:rPr>
              <w:t> </w:t>
            </w:r>
          </w:p>
        </w:tc>
        <w:tc>
          <w:tcPr>
            <w:tcW w:w="3268" w:type="dxa"/>
            <w:tcBorders>
              <w:top w:val="nil"/>
              <w:left w:val="nil"/>
              <w:bottom w:val="single" w:sz="4" w:space="0" w:color="auto"/>
              <w:right w:val="single" w:sz="4" w:space="0" w:color="auto"/>
            </w:tcBorders>
            <w:noWrap/>
            <w:vAlign w:val="center"/>
            <w:hideMark/>
          </w:tcPr>
          <w:p w14:paraId="26F79980" w14:textId="77777777" w:rsidR="00886987" w:rsidRPr="00886987" w:rsidRDefault="00886987" w:rsidP="009F238E">
            <w:pPr>
              <w:spacing w:after="0" w:line="256" w:lineRule="auto"/>
              <w:rPr>
                <w:rFonts w:cs="Calibri"/>
                <w:color w:val="000000"/>
              </w:rPr>
            </w:pPr>
            <w:r w:rsidRPr="00886987">
              <w:rPr>
                <w:rFonts w:cs="Calibri"/>
                <w:color w:val="000000"/>
              </w:rPr>
              <w:t> </w:t>
            </w:r>
          </w:p>
        </w:tc>
      </w:tr>
      <w:tr w:rsidR="00886987" w:rsidRPr="00886987" w14:paraId="1E2BE208" w14:textId="77777777" w:rsidTr="00886987">
        <w:trPr>
          <w:trHeight w:val="746"/>
        </w:trPr>
        <w:tc>
          <w:tcPr>
            <w:tcW w:w="1598" w:type="dxa"/>
            <w:tcBorders>
              <w:top w:val="nil"/>
              <w:left w:val="single" w:sz="4" w:space="0" w:color="auto"/>
              <w:bottom w:val="single" w:sz="4" w:space="0" w:color="auto"/>
              <w:right w:val="single" w:sz="4" w:space="0" w:color="auto"/>
            </w:tcBorders>
            <w:noWrap/>
            <w:vAlign w:val="center"/>
            <w:hideMark/>
          </w:tcPr>
          <w:p w14:paraId="4248E447" w14:textId="77777777" w:rsidR="00886987" w:rsidRPr="00886987" w:rsidRDefault="00886987" w:rsidP="009F238E">
            <w:pPr>
              <w:spacing w:after="0" w:line="256" w:lineRule="auto"/>
              <w:jc w:val="center"/>
              <w:rPr>
                <w:rFonts w:cs="Calibri"/>
                <w:color w:val="000000"/>
              </w:rPr>
            </w:pPr>
            <w:r w:rsidRPr="00886987">
              <w:rPr>
                <w:rFonts w:cs="Calibri"/>
                <w:color w:val="000000"/>
              </w:rPr>
              <w:t>4.0</w:t>
            </w:r>
          </w:p>
        </w:tc>
        <w:tc>
          <w:tcPr>
            <w:tcW w:w="2066" w:type="dxa"/>
            <w:tcBorders>
              <w:top w:val="nil"/>
              <w:left w:val="nil"/>
              <w:bottom w:val="single" w:sz="4" w:space="0" w:color="auto"/>
              <w:right w:val="single" w:sz="4" w:space="0" w:color="auto"/>
            </w:tcBorders>
            <w:noWrap/>
            <w:vAlign w:val="center"/>
            <w:hideMark/>
          </w:tcPr>
          <w:p w14:paraId="016A5130" w14:textId="77777777" w:rsidR="00886987" w:rsidRPr="00886987" w:rsidRDefault="00886987" w:rsidP="009F238E">
            <w:pPr>
              <w:spacing w:after="0" w:line="256" w:lineRule="auto"/>
              <w:rPr>
                <w:rFonts w:cs="Calibri"/>
                <w:color w:val="000000"/>
              </w:rPr>
            </w:pPr>
            <w:r w:rsidRPr="00886987">
              <w:rPr>
                <w:rFonts w:cs="Calibri"/>
                <w:color w:val="000000"/>
              </w:rPr>
              <w:t> </w:t>
            </w:r>
          </w:p>
        </w:tc>
        <w:tc>
          <w:tcPr>
            <w:tcW w:w="2040" w:type="dxa"/>
            <w:tcBorders>
              <w:top w:val="nil"/>
              <w:left w:val="nil"/>
              <w:bottom w:val="single" w:sz="4" w:space="0" w:color="auto"/>
              <w:right w:val="single" w:sz="4" w:space="0" w:color="auto"/>
            </w:tcBorders>
            <w:noWrap/>
            <w:vAlign w:val="center"/>
            <w:hideMark/>
          </w:tcPr>
          <w:p w14:paraId="66B9464C" w14:textId="77777777" w:rsidR="00886987" w:rsidRPr="00886987" w:rsidRDefault="00886987" w:rsidP="009F238E">
            <w:pPr>
              <w:spacing w:after="0" w:line="256" w:lineRule="auto"/>
              <w:rPr>
                <w:rFonts w:cs="Calibri"/>
                <w:color w:val="000000"/>
              </w:rPr>
            </w:pPr>
            <w:r w:rsidRPr="00886987">
              <w:rPr>
                <w:rFonts w:cs="Calibri"/>
                <w:color w:val="000000"/>
              </w:rPr>
              <w:t> </w:t>
            </w:r>
          </w:p>
        </w:tc>
        <w:tc>
          <w:tcPr>
            <w:tcW w:w="1116" w:type="dxa"/>
            <w:tcBorders>
              <w:top w:val="nil"/>
              <w:left w:val="nil"/>
              <w:bottom w:val="single" w:sz="4" w:space="0" w:color="auto"/>
              <w:right w:val="single" w:sz="4" w:space="0" w:color="auto"/>
            </w:tcBorders>
            <w:noWrap/>
            <w:vAlign w:val="center"/>
            <w:hideMark/>
          </w:tcPr>
          <w:p w14:paraId="6CCAC3B9" w14:textId="77777777" w:rsidR="00886987" w:rsidRPr="00886987" w:rsidRDefault="00886987" w:rsidP="009F238E">
            <w:pPr>
              <w:spacing w:after="0" w:line="256" w:lineRule="auto"/>
              <w:rPr>
                <w:rFonts w:cs="Calibri"/>
                <w:color w:val="000000"/>
              </w:rPr>
            </w:pPr>
            <w:r w:rsidRPr="00886987">
              <w:rPr>
                <w:rFonts w:cs="Calibri"/>
                <w:color w:val="000000"/>
              </w:rPr>
              <w:t> </w:t>
            </w:r>
          </w:p>
        </w:tc>
        <w:tc>
          <w:tcPr>
            <w:tcW w:w="3268" w:type="dxa"/>
            <w:tcBorders>
              <w:top w:val="nil"/>
              <w:left w:val="nil"/>
              <w:bottom w:val="single" w:sz="4" w:space="0" w:color="auto"/>
              <w:right w:val="single" w:sz="4" w:space="0" w:color="auto"/>
            </w:tcBorders>
            <w:noWrap/>
            <w:vAlign w:val="center"/>
            <w:hideMark/>
          </w:tcPr>
          <w:p w14:paraId="39C38E03" w14:textId="77777777" w:rsidR="00886987" w:rsidRPr="00886987" w:rsidRDefault="00886987" w:rsidP="009F238E">
            <w:pPr>
              <w:spacing w:after="0" w:line="256" w:lineRule="auto"/>
              <w:rPr>
                <w:rFonts w:cs="Calibri"/>
                <w:color w:val="000000"/>
              </w:rPr>
            </w:pPr>
            <w:r w:rsidRPr="00886987">
              <w:rPr>
                <w:rFonts w:cs="Calibri"/>
                <w:color w:val="000000"/>
              </w:rPr>
              <w:t> </w:t>
            </w:r>
          </w:p>
        </w:tc>
      </w:tr>
      <w:tr w:rsidR="00886987" w:rsidRPr="00886987" w14:paraId="0F2A8FA3" w14:textId="77777777" w:rsidTr="00886987">
        <w:trPr>
          <w:trHeight w:val="746"/>
        </w:trPr>
        <w:tc>
          <w:tcPr>
            <w:tcW w:w="1598" w:type="dxa"/>
            <w:tcBorders>
              <w:top w:val="nil"/>
              <w:left w:val="single" w:sz="4" w:space="0" w:color="auto"/>
              <w:bottom w:val="single" w:sz="4" w:space="0" w:color="auto"/>
              <w:right w:val="single" w:sz="4" w:space="0" w:color="auto"/>
            </w:tcBorders>
            <w:noWrap/>
            <w:vAlign w:val="center"/>
            <w:hideMark/>
          </w:tcPr>
          <w:p w14:paraId="148B17B0" w14:textId="77777777" w:rsidR="00886987" w:rsidRPr="00886987" w:rsidRDefault="00886987" w:rsidP="009F238E">
            <w:pPr>
              <w:spacing w:after="0" w:line="256" w:lineRule="auto"/>
              <w:jc w:val="center"/>
              <w:rPr>
                <w:rFonts w:cs="Calibri"/>
                <w:color w:val="000000"/>
              </w:rPr>
            </w:pPr>
            <w:r w:rsidRPr="00886987">
              <w:rPr>
                <w:rFonts w:cs="Calibri"/>
                <w:color w:val="000000"/>
              </w:rPr>
              <w:t>5.0</w:t>
            </w:r>
          </w:p>
        </w:tc>
        <w:tc>
          <w:tcPr>
            <w:tcW w:w="2066" w:type="dxa"/>
            <w:tcBorders>
              <w:top w:val="nil"/>
              <w:left w:val="nil"/>
              <w:bottom w:val="single" w:sz="4" w:space="0" w:color="auto"/>
              <w:right w:val="single" w:sz="4" w:space="0" w:color="auto"/>
            </w:tcBorders>
            <w:noWrap/>
            <w:vAlign w:val="center"/>
            <w:hideMark/>
          </w:tcPr>
          <w:p w14:paraId="3718790E" w14:textId="77777777" w:rsidR="00886987" w:rsidRPr="00886987" w:rsidRDefault="00886987" w:rsidP="009F238E">
            <w:pPr>
              <w:spacing w:after="0" w:line="256" w:lineRule="auto"/>
              <w:rPr>
                <w:rFonts w:cs="Calibri"/>
                <w:color w:val="000000"/>
              </w:rPr>
            </w:pPr>
            <w:r w:rsidRPr="00886987">
              <w:rPr>
                <w:rFonts w:cs="Calibri"/>
                <w:color w:val="000000"/>
              </w:rPr>
              <w:t> </w:t>
            </w:r>
          </w:p>
        </w:tc>
        <w:tc>
          <w:tcPr>
            <w:tcW w:w="2040" w:type="dxa"/>
            <w:tcBorders>
              <w:top w:val="nil"/>
              <w:left w:val="nil"/>
              <w:bottom w:val="single" w:sz="4" w:space="0" w:color="auto"/>
              <w:right w:val="single" w:sz="4" w:space="0" w:color="auto"/>
            </w:tcBorders>
            <w:noWrap/>
            <w:vAlign w:val="center"/>
            <w:hideMark/>
          </w:tcPr>
          <w:p w14:paraId="40E8D7D1" w14:textId="77777777" w:rsidR="00886987" w:rsidRPr="00886987" w:rsidRDefault="00886987" w:rsidP="009F238E">
            <w:pPr>
              <w:spacing w:after="0" w:line="256" w:lineRule="auto"/>
              <w:rPr>
                <w:rFonts w:cs="Calibri"/>
                <w:color w:val="000000"/>
              </w:rPr>
            </w:pPr>
            <w:r w:rsidRPr="00886987">
              <w:rPr>
                <w:rFonts w:cs="Calibri"/>
                <w:color w:val="000000"/>
              </w:rPr>
              <w:t> </w:t>
            </w:r>
          </w:p>
        </w:tc>
        <w:tc>
          <w:tcPr>
            <w:tcW w:w="1116" w:type="dxa"/>
            <w:tcBorders>
              <w:top w:val="nil"/>
              <w:left w:val="nil"/>
              <w:bottom w:val="single" w:sz="4" w:space="0" w:color="auto"/>
              <w:right w:val="single" w:sz="4" w:space="0" w:color="auto"/>
            </w:tcBorders>
            <w:noWrap/>
            <w:vAlign w:val="center"/>
            <w:hideMark/>
          </w:tcPr>
          <w:p w14:paraId="3FAC3C93" w14:textId="77777777" w:rsidR="00886987" w:rsidRPr="00886987" w:rsidRDefault="00886987" w:rsidP="009F238E">
            <w:pPr>
              <w:spacing w:after="0" w:line="256" w:lineRule="auto"/>
              <w:rPr>
                <w:rFonts w:cs="Calibri"/>
                <w:color w:val="000000"/>
              </w:rPr>
            </w:pPr>
            <w:r w:rsidRPr="00886987">
              <w:rPr>
                <w:rFonts w:cs="Calibri"/>
                <w:color w:val="000000"/>
              </w:rPr>
              <w:t> </w:t>
            </w:r>
          </w:p>
        </w:tc>
        <w:tc>
          <w:tcPr>
            <w:tcW w:w="3268" w:type="dxa"/>
            <w:tcBorders>
              <w:top w:val="nil"/>
              <w:left w:val="nil"/>
              <w:bottom w:val="single" w:sz="4" w:space="0" w:color="auto"/>
              <w:right w:val="single" w:sz="4" w:space="0" w:color="auto"/>
            </w:tcBorders>
            <w:noWrap/>
            <w:vAlign w:val="center"/>
            <w:hideMark/>
          </w:tcPr>
          <w:p w14:paraId="4D9CB076" w14:textId="77777777" w:rsidR="00886987" w:rsidRPr="00886987" w:rsidRDefault="00886987" w:rsidP="009F238E">
            <w:pPr>
              <w:spacing w:after="0" w:line="256" w:lineRule="auto"/>
              <w:rPr>
                <w:rFonts w:cs="Calibri"/>
                <w:color w:val="000000"/>
              </w:rPr>
            </w:pPr>
            <w:r w:rsidRPr="00886987">
              <w:rPr>
                <w:rFonts w:cs="Calibri"/>
                <w:color w:val="000000"/>
              </w:rPr>
              <w:t> </w:t>
            </w:r>
          </w:p>
        </w:tc>
      </w:tr>
    </w:tbl>
    <w:p w14:paraId="6ED521D9" w14:textId="77777777" w:rsidR="00886987" w:rsidRDefault="00886987" w:rsidP="009F238E">
      <w:pPr>
        <w:spacing w:after="0"/>
        <w:rPr>
          <w:szCs w:val="24"/>
        </w:rPr>
      </w:pPr>
    </w:p>
    <w:p w14:paraId="01808689" w14:textId="77777777" w:rsidR="00886987" w:rsidRDefault="00886987" w:rsidP="009F238E">
      <w:pPr>
        <w:pStyle w:val="Heading2"/>
        <w:spacing w:before="0" w:after="0"/>
      </w:pPr>
    </w:p>
    <w:p w14:paraId="3AB5DD42" w14:textId="77777777" w:rsidR="00886987" w:rsidRDefault="00886987" w:rsidP="009F238E">
      <w:pPr>
        <w:spacing w:after="0"/>
      </w:pPr>
    </w:p>
    <w:p w14:paraId="6DF5FC40" w14:textId="77777777" w:rsidR="00886987" w:rsidRDefault="00886987" w:rsidP="009F238E">
      <w:pPr>
        <w:pStyle w:val="ListParagraph"/>
        <w:spacing w:after="0"/>
        <w:ind w:left="0"/>
        <w:jc w:val="both"/>
        <w:outlineLvl w:val="0"/>
        <w:rPr>
          <w:b/>
          <w:sz w:val="28"/>
          <w:szCs w:val="28"/>
        </w:rPr>
      </w:pPr>
    </w:p>
    <w:p w14:paraId="10DB0F4D" w14:textId="77777777" w:rsidR="00886987" w:rsidRDefault="00886987" w:rsidP="009F238E">
      <w:pPr>
        <w:pStyle w:val="ListParagraph"/>
        <w:spacing w:after="0"/>
        <w:ind w:left="0"/>
        <w:jc w:val="both"/>
        <w:outlineLvl w:val="0"/>
        <w:rPr>
          <w:b/>
          <w:sz w:val="28"/>
          <w:szCs w:val="28"/>
        </w:rPr>
      </w:pPr>
    </w:p>
    <w:p w14:paraId="3EE6ADC0" w14:textId="77777777" w:rsidR="00886987" w:rsidRDefault="00886987" w:rsidP="009F238E">
      <w:pPr>
        <w:pStyle w:val="ListParagraph"/>
        <w:spacing w:after="0"/>
        <w:ind w:left="0"/>
        <w:jc w:val="both"/>
        <w:outlineLvl w:val="0"/>
        <w:rPr>
          <w:b/>
          <w:sz w:val="28"/>
          <w:szCs w:val="28"/>
        </w:rPr>
      </w:pPr>
    </w:p>
    <w:p w14:paraId="32A4821B" w14:textId="77777777" w:rsidR="00886987" w:rsidRDefault="00886987" w:rsidP="009F238E">
      <w:pPr>
        <w:pStyle w:val="ListParagraph"/>
        <w:spacing w:after="0"/>
        <w:ind w:left="0"/>
        <w:jc w:val="both"/>
        <w:outlineLvl w:val="0"/>
        <w:rPr>
          <w:b/>
          <w:sz w:val="28"/>
          <w:szCs w:val="28"/>
        </w:rPr>
      </w:pPr>
    </w:p>
    <w:p w14:paraId="6C201A1A" w14:textId="77777777" w:rsidR="001159A5" w:rsidRDefault="001159A5" w:rsidP="009F238E">
      <w:pPr>
        <w:spacing w:after="0"/>
        <w:jc w:val="both"/>
      </w:pPr>
      <w:bookmarkStart w:id="2" w:name="_Hlk34137595"/>
      <w:bookmarkEnd w:id="0"/>
      <w:bookmarkEnd w:id="1"/>
    </w:p>
    <w:p w14:paraId="26963E8C" w14:textId="77777777" w:rsidR="009F238E" w:rsidRDefault="009F238E" w:rsidP="009F238E">
      <w:pPr>
        <w:spacing w:after="0"/>
        <w:jc w:val="both"/>
        <w:rPr>
          <w:b/>
          <w:bCs/>
        </w:rPr>
      </w:pPr>
    </w:p>
    <w:p w14:paraId="6CEA584C" w14:textId="77777777" w:rsidR="009F238E" w:rsidRDefault="00324F37" w:rsidP="00324F37">
      <w:pPr>
        <w:tabs>
          <w:tab w:val="left" w:pos="2571"/>
        </w:tabs>
        <w:spacing w:after="0"/>
        <w:jc w:val="both"/>
        <w:rPr>
          <w:b/>
          <w:bCs/>
        </w:rPr>
      </w:pPr>
      <w:r>
        <w:rPr>
          <w:b/>
          <w:bCs/>
        </w:rPr>
        <w:tab/>
      </w:r>
    </w:p>
    <w:p w14:paraId="754A5AD6" w14:textId="77777777" w:rsidR="009F238E" w:rsidRDefault="009F238E" w:rsidP="009F238E">
      <w:pPr>
        <w:spacing w:after="0"/>
        <w:jc w:val="both"/>
        <w:rPr>
          <w:b/>
          <w:bCs/>
        </w:rPr>
      </w:pPr>
    </w:p>
    <w:p w14:paraId="408BAE11" w14:textId="77777777" w:rsidR="00343EA8" w:rsidRPr="006A66A8" w:rsidRDefault="00343EA8" w:rsidP="00EF14B0">
      <w:pPr>
        <w:tabs>
          <w:tab w:val="left" w:pos="5975"/>
        </w:tabs>
        <w:spacing w:after="0"/>
        <w:jc w:val="both"/>
        <w:rPr>
          <w:rFonts w:asciiTheme="minorHAnsi" w:hAnsiTheme="minorHAnsi" w:cstheme="minorHAnsi"/>
          <w:b/>
          <w:bCs/>
        </w:rPr>
      </w:pPr>
      <w:bookmarkStart w:id="3" w:name="_Toc338859004"/>
      <w:bookmarkEnd w:id="2"/>
      <w:bookmarkEnd w:id="3"/>
      <w:r w:rsidRPr="006A66A8">
        <w:rPr>
          <w:rFonts w:asciiTheme="minorHAnsi" w:hAnsiTheme="minorHAnsi" w:cstheme="minorHAnsi"/>
          <w:b/>
          <w:bCs/>
        </w:rPr>
        <w:lastRenderedPageBreak/>
        <w:t>Introduction</w:t>
      </w:r>
    </w:p>
    <w:p w14:paraId="49A1926C" w14:textId="5153ED15" w:rsidR="006F369E" w:rsidRPr="00026BD9" w:rsidRDefault="006C2B70" w:rsidP="008B44B3">
      <w:pPr>
        <w:tabs>
          <w:tab w:val="left" w:pos="5040"/>
          <w:tab w:val="left" w:pos="6000"/>
        </w:tabs>
        <w:spacing w:after="0" w:line="240" w:lineRule="auto"/>
        <w:jc w:val="both"/>
        <w:rPr>
          <w:rFonts w:asciiTheme="minorHAnsi" w:hAnsiTheme="minorHAnsi" w:cstheme="minorHAnsi"/>
        </w:rPr>
      </w:pPr>
      <w:r>
        <w:rPr>
          <w:rFonts w:asciiTheme="minorHAnsi" w:hAnsiTheme="minorHAnsi" w:cstheme="minorHAnsi"/>
        </w:rPr>
        <w:t>Habbibi</w:t>
      </w:r>
      <w:r w:rsidR="006F369E" w:rsidRPr="00026BD9">
        <w:rPr>
          <w:rFonts w:asciiTheme="minorHAnsi" w:hAnsiTheme="minorHAnsi" w:cstheme="minorHAnsi"/>
        </w:rPr>
        <w:t xml:space="preserve"> regard the promotion of Health and Safety measures as a mutual objective for Management and Employees at all levels.</w:t>
      </w:r>
    </w:p>
    <w:p w14:paraId="567B27AD" w14:textId="77777777" w:rsidR="006F369E" w:rsidRPr="00026BD9" w:rsidRDefault="006F369E" w:rsidP="008B44B3">
      <w:pPr>
        <w:tabs>
          <w:tab w:val="left" w:pos="5040"/>
          <w:tab w:val="left" w:pos="6000"/>
        </w:tabs>
        <w:spacing w:after="0" w:line="240" w:lineRule="auto"/>
        <w:jc w:val="both"/>
        <w:rPr>
          <w:rFonts w:asciiTheme="minorHAnsi" w:hAnsiTheme="minorHAnsi" w:cstheme="minorHAnsi"/>
        </w:rPr>
      </w:pPr>
    </w:p>
    <w:p w14:paraId="4DAE0E02" w14:textId="77777777" w:rsidR="006F369E" w:rsidRPr="00026BD9" w:rsidRDefault="006F369E" w:rsidP="008B44B3">
      <w:pPr>
        <w:tabs>
          <w:tab w:val="left" w:pos="1200"/>
          <w:tab w:val="left" w:pos="1560"/>
          <w:tab w:val="left" w:pos="5040"/>
          <w:tab w:val="left" w:pos="6000"/>
        </w:tabs>
        <w:spacing w:after="0" w:line="240" w:lineRule="auto"/>
        <w:jc w:val="both"/>
        <w:rPr>
          <w:rFonts w:asciiTheme="minorHAnsi" w:hAnsiTheme="minorHAnsi" w:cstheme="minorHAnsi"/>
        </w:rPr>
      </w:pPr>
      <w:r w:rsidRPr="00026BD9">
        <w:rPr>
          <w:rFonts w:asciiTheme="minorHAnsi" w:hAnsiTheme="minorHAnsi" w:cstheme="minorHAnsi"/>
        </w:rPr>
        <w:t xml:space="preserve">It is therefore the Management‘s Policy to do all that is reasonable to prevent personal injury and damage to property and to protect everyone from foreseeable work hazards, including </w:t>
      </w:r>
      <w:r w:rsidR="006618EA" w:rsidRPr="00026BD9">
        <w:rPr>
          <w:rFonts w:asciiTheme="minorHAnsi" w:hAnsiTheme="minorHAnsi" w:cstheme="minorHAnsi"/>
        </w:rPr>
        <w:t>customers a</w:t>
      </w:r>
      <w:r w:rsidR="009E052F" w:rsidRPr="00026BD9">
        <w:rPr>
          <w:rFonts w:asciiTheme="minorHAnsi" w:hAnsiTheme="minorHAnsi" w:cstheme="minorHAnsi"/>
        </w:rPr>
        <w:t xml:space="preserve">nd </w:t>
      </w:r>
      <w:r w:rsidRPr="00026BD9">
        <w:rPr>
          <w:rFonts w:asciiTheme="minorHAnsi" w:hAnsiTheme="minorHAnsi" w:cstheme="minorHAnsi"/>
        </w:rPr>
        <w:t>the</w:t>
      </w:r>
      <w:r w:rsidR="009E052F" w:rsidRPr="00026BD9">
        <w:rPr>
          <w:rFonts w:asciiTheme="minorHAnsi" w:hAnsiTheme="minorHAnsi" w:cstheme="minorHAnsi"/>
        </w:rPr>
        <w:t xml:space="preserve"> wider</w:t>
      </w:r>
      <w:r w:rsidRPr="00026BD9">
        <w:rPr>
          <w:rFonts w:asciiTheme="minorHAnsi" w:hAnsiTheme="minorHAnsi" w:cstheme="minorHAnsi"/>
        </w:rPr>
        <w:t xml:space="preserve"> public, in so far as they come into contact with the </w:t>
      </w:r>
      <w:r w:rsidR="00A932ED" w:rsidRPr="00026BD9">
        <w:rPr>
          <w:rFonts w:asciiTheme="minorHAnsi" w:hAnsiTheme="minorHAnsi" w:cstheme="minorHAnsi"/>
        </w:rPr>
        <w:t>Organisation</w:t>
      </w:r>
      <w:r w:rsidRPr="00026BD9">
        <w:rPr>
          <w:rFonts w:asciiTheme="minorHAnsi" w:hAnsiTheme="minorHAnsi" w:cstheme="minorHAnsi"/>
        </w:rPr>
        <w:t>, its operations and buildings. In particular, this Management has a responsibility: -</w:t>
      </w:r>
    </w:p>
    <w:p w14:paraId="295C4DBA" w14:textId="77777777" w:rsidR="006F369E" w:rsidRPr="00026BD9" w:rsidRDefault="006F369E" w:rsidP="008B44B3">
      <w:pPr>
        <w:tabs>
          <w:tab w:val="left" w:pos="1200"/>
          <w:tab w:val="left" w:pos="1560"/>
          <w:tab w:val="left" w:pos="5040"/>
          <w:tab w:val="left" w:pos="6000"/>
        </w:tabs>
        <w:spacing w:after="0" w:line="240" w:lineRule="auto"/>
        <w:jc w:val="both"/>
        <w:rPr>
          <w:rFonts w:asciiTheme="minorHAnsi" w:hAnsiTheme="minorHAnsi" w:cstheme="minorHAnsi"/>
        </w:rPr>
      </w:pPr>
    </w:p>
    <w:p w14:paraId="551E9ABB" w14:textId="77777777" w:rsidR="006F369E" w:rsidRPr="00026BD9" w:rsidRDefault="006F369E" w:rsidP="006F369E">
      <w:pPr>
        <w:numPr>
          <w:ilvl w:val="0"/>
          <w:numId w:val="47"/>
        </w:numPr>
        <w:tabs>
          <w:tab w:val="left" w:pos="5040"/>
          <w:tab w:val="left" w:pos="6000"/>
        </w:tabs>
        <w:spacing w:after="0" w:line="240" w:lineRule="auto"/>
        <w:jc w:val="both"/>
        <w:rPr>
          <w:rFonts w:asciiTheme="minorHAnsi" w:hAnsiTheme="minorHAnsi" w:cstheme="minorHAnsi"/>
        </w:rPr>
      </w:pPr>
      <w:r w:rsidRPr="00026BD9">
        <w:rPr>
          <w:rFonts w:asciiTheme="minorHAnsi" w:hAnsiTheme="minorHAnsi" w:cstheme="minorHAnsi"/>
        </w:rPr>
        <w:t xml:space="preserve">to provide and maintain safe and healthy working conditions for all our employees, providing appropriate tools, equipment, operational processes, safety devices and protective equipment and safe systems of work covering all activities. </w:t>
      </w:r>
    </w:p>
    <w:p w14:paraId="1222E0B0" w14:textId="77777777" w:rsidR="006F369E" w:rsidRPr="00026BD9" w:rsidRDefault="006F369E" w:rsidP="006F369E">
      <w:pPr>
        <w:numPr>
          <w:ilvl w:val="0"/>
          <w:numId w:val="47"/>
        </w:numPr>
        <w:tabs>
          <w:tab w:val="left" w:pos="5040"/>
          <w:tab w:val="left" w:pos="6000"/>
        </w:tabs>
        <w:spacing w:after="0" w:line="240" w:lineRule="auto"/>
        <w:jc w:val="both"/>
        <w:rPr>
          <w:rFonts w:asciiTheme="minorHAnsi" w:hAnsiTheme="minorHAnsi" w:cstheme="minorHAnsi"/>
        </w:rPr>
      </w:pPr>
      <w:r w:rsidRPr="00026BD9">
        <w:rPr>
          <w:rFonts w:asciiTheme="minorHAnsi" w:hAnsiTheme="minorHAnsi" w:cstheme="minorHAnsi"/>
        </w:rPr>
        <w:t>to provide training and instruction at all times and for the duration necessary to achieve this purpose.</w:t>
      </w:r>
    </w:p>
    <w:p w14:paraId="5F1270DD" w14:textId="77777777" w:rsidR="006F369E" w:rsidRPr="00026BD9" w:rsidRDefault="006F369E" w:rsidP="006F369E">
      <w:pPr>
        <w:numPr>
          <w:ilvl w:val="0"/>
          <w:numId w:val="47"/>
        </w:numPr>
        <w:tabs>
          <w:tab w:val="left" w:pos="5040"/>
          <w:tab w:val="left" w:pos="6000"/>
        </w:tabs>
        <w:spacing w:after="0" w:line="240" w:lineRule="auto"/>
        <w:jc w:val="both"/>
        <w:rPr>
          <w:rFonts w:asciiTheme="minorHAnsi" w:hAnsiTheme="minorHAnsi" w:cstheme="minorHAnsi"/>
        </w:rPr>
      </w:pPr>
      <w:r w:rsidRPr="00026BD9">
        <w:rPr>
          <w:rFonts w:asciiTheme="minorHAnsi" w:hAnsiTheme="minorHAnsi" w:cstheme="minorHAnsi"/>
        </w:rPr>
        <w:t>to provide suitable facilities and/or make the necessary arrangements for the welfare of all our employees at work use.</w:t>
      </w:r>
    </w:p>
    <w:p w14:paraId="6180BF93" w14:textId="73C623D7" w:rsidR="006F369E" w:rsidRPr="00026BD9" w:rsidRDefault="006F369E" w:rsidP="006F369E">
      <w:pPr>
        <w:numPr>
          <w:ilvl w:val="0"/>
          <w:numId w:val="47"/>
        </w:numPr>
        <w:tabs>
          <w:tab w:val="left" w:pos="5040"/>
          <w:tab w:val="left" w:pos="6000"/>
        </w:tabs>
        <w:spacing w:after="0" w:line="240" w:lineRule="auto"/>
        <w:jc w:val="both"/>
        <w:rPr>
          <w:rFonts w:asciiTheme="minorHAnsi" w:hAnsiTheme="minorHAnsi" w:cstheme="minorHAnsi"/>
        </w:rPr>
      </w:pPr>
      <w:r w:rsidRPr="00026BD9">
        <w:rPr>
          <w:rFonts w:asciiTheme="minorHAnsi" w:hAnsiTheme="minorHAnsi" w:cstheme="minorHAnsi"/>
        </w:rPr>
        <w:t xml:space="preserve">to maintain a constant and continuing interest in health and safety matters applicable to </w:t>
      </w:r>
      <w:r w:rsidR="006C2B70">
        <w:rPr>
          <w:rFonts w:asciiTheme="minorHAnsi" w:hAnsiTheme="minorHAnsi" w:cstheme="minorHAnsi"/>
        </w:rPr>
        <w:t>Habbibi</w:t>
      </w:r>
      <w:r w:rsidRPr="00026BD9">
        <w:rPr>
          <w:rFonts w:asciiTheme="minorHAnsi" w:hAnsiTheme="minorHAnsi" w:cstheme="minorHAnsi"/>
        </w:rPr>
        <w:t xml:space="preserve">’s activities, in particular, by consulting and involving employees or their representatives wherever possible. </w:t>
      </w:r>
    </w:p>
    <w:p w14:paraId="23425CD2" w14:textId="77777777" w:rsidR="006F369E" w:rsidRPr="00026BD9" w:rsidRDefault="006F369E" w:rsidP="006F369E">
      <w:pPr>
        <w:numPr>
          <w:ilvl w:val="0"/>
          <w:numId w:val="47"/>
        </w:numPr>
        <w:tabs>
          <w:tab w:val="left" w:pos="5040"/>
          <w:tab w:val="left" w:pos="6000"/>
        </w:tabs>
        <w:spacing w:after="0" w:line="240" w:lineRule="auto"/>
        <w:jc w:val="both"/>
        <w:rPr>
          <w:rFonts w:asciiTheme="minorHAnsi" w:hAnsiTheme="minorHAnsi" w:cstheme="minorHAnsi"/>
        </w:rPr>
      </w:pPr>
      <w:r w:rsidRPr="00026BD9">
        <w:rPr>
          <w:rFonts w:asciiTheme="minorHAnsi" w:hAnsiTheme="minorHAnsi" w:cstheme="minorHAnsi"/>
        </w:rPr>
        <w:t xml:space="preserve">Where risks to safety or health need to be “assessed” under a specific duty or Regulation, we will ensure that an “assessment” is carried out and that all actions shown to be necessary will be implemented. </w:t>
      </w:r>
    </w:p>
    <w:p w14:paraId="43EFA5C7" w14:textId="77777777" w:rsidR="006F369E" w:rsidRPr="00026BD9" w:rsidRDefault="006F369E" w:rsidP="006F369E">
      <w:pPr>
        <w:numPr>
          <w:ilvl w:val="0"/>
          <w:numId w:val="47"/>
        </w:numPr>
        <w:tabs>
          <w:tab w:val="left" w:pos="5040"/>
          <w:tab w:val="left" w:pos="6000"/>
        </w:tabs>
        <w:spacing w:after="0" w:line="240" w:lineRule="auto"/>
        <w:jc w:val="both"/>
        <w:rPr>
          <w:rFonts w:asciiTheme="minorHAnsi" w:hAnsiTheme="minorHAnsi" w:cstheme="minorHAnsi"/>
        </w:rPr>
      </w:pPr>
      <w:r w:rsidRPr="00026BD9">
        <w:rPr>
          <w:rFonts w:asciiTheme="minorHAnsi" w:hAnsiTheme="minorHAnsi" w:cstheme="minorHAnsi"/>
        </w:rPr>
        <w:t>Should any of our activities endanger the health of any employee, such activities will be monitored and where necessary, arrangements for health surveillance made.</w:t>
      </w:r>
    </w:p>
    <w:p w14:paraId="5BB793B1" w14:textId="77777777" w:rsidR="006F369E" w:rsidRPr="00026BD9" w:rsidRDefault="006F369E" w:rsidP="006F369E">
      <w:pPr>
        <w:numPr>
          <w:ilvl w:val="0"/>
          <w:numId w:val="47"/>
        </w:numPr>
        <w:tabs>
          <w:tab w:val="left" w:pos="5040"/>
          <w:tab w:val="left" w:pos="6000"/>
        </w:tabs>
        <w:spacing w:after="0" w:line="240" w:lineRule="auto"/>
        <w:jc w:val="both"/>
        <w:rPr>
          <w:rFonts w:asciiTheme="minorHAnsi" w:hAnsiTheme="minorHAnsi" w:cstheme="minorHAnsi"/>
        </w:rPr>
      </w:pPr>
      <w:r w:rsidRPr="00026BD9">
        <w:rPr>
          <w:rFonts w:asciiTheme="minorHAnsi" w:hAnsiTheme="minorHAnsi" w:cstheme="minorHAnsi"/>
        </w:rPr>
        <w:t>We will provide suitable information regarding the safety or safe use of our services and/or products.</w:t>
      </w:r>
    </w:p>
    <w:p w14:paraId="2CA9C352" w14:textId="77777777" w:rsidR="006F369E" w:rsidRPr="00026BD9" w:rsidRDefault="006F369E" w:rsidP="006F369E">
      <w:pPr>
        <w:numPr>
          <w:ilvl w:val="0"/>
          <w:numId w:val="47"/>
        </w:numPr>
        <w:tabs>
          <w:tab w:val="left" w:pos="5040"/>
          <w:tab w:val="left" w:pos="6000"/>
        </w:tabs>
        <w:spacing w:after="0" w:line="240" w:lineRule="auto"/>
        <w:jc w:val="both"/>
        <w:rPr>
          <w:rFonts w:asciiTheme="minorHAnsi" w:hAnsiTheme="minorHAnsi" w:cstheme="minorHAnsi"/>
        </w:rPr>
      </w:pPr>
      <w:r w:rsidRPr="00026BD9">
        <w:rPr>
          <w:rFonts w:asciiTheme="minorHAnsi" w:hAnsiTheme="minorHAnsi" w:cstheme="minorHAnsi"/>
        </w:rPr>
        <w:t xml:space="preserve">We plan to minimise the risks created by work activities, products and services, organise ourselves in a way that secures involvement and participation at all levels and measure performance against our pre-determined standards. </w:t>
      </w:r>
    </w:p>
    <w:p w14:paraId="07B6E859" w14:textId="77777777" w:rsidR="006F369E" w:rsidRPr="00026BD9" w:rsidRDefault="006F369E" w:rsidP="006F369E">
      <w:pPr>
        <w:numPr>
          <w:ilvl w:val="0"/>
          <w:numId w:val="47"/>
        </w:numPr>
        <w:tabs>
          <w:tab w:val="left" w:pos="5040"/>
          <w:tab w:val="left" w:pos="6000"/>
        </w:tabs>
        <w:spacing w:after="0" w:line="240" w:lineRule="auto"/>
        <w:jc w:val="both"/>
        <w:rPr>
          <w:rFonts w:asciiTheme="minorHAnsi" w:hAnsiTheme="minorHAnsi" w:cstheme="minorHAnsi"/>
        </w:rPr>
      </w:pPr>
      <w:r w:rsidRPr="00026BD9">
        <w:rPr>
          <w:rFonts w:asciiTheme="minorHAnsi" w:hAnsiTheme="minorHAnsi" w:cstheme="minorHAnsi"/>
        </w:rPr>
        <w:t>Our commitment to this policy will assist us to develop a positive health and safety culture throughout all areas and activities.</w:t>
      </w:r>
    </w:p>
    <w:p w14:paraId="0EFC63B8" w14:textId="77777777" w:rsidR="006F369E" w:rsidRPr="00026BD9" w:rsidRDefault="006F369E" w:rsidP="008B44B3">
      <w:pPr>
        <w:tabs>
          <w:tab w:val="left" w:pos="5040"/>
          <w:tab w:val="left" w:pos="6000"/>
        </w:tabs>
        <w:spacing w:after="0" w:line="240" w:lineRule="auto"/>
        <w:jc w:val="both"/>
        <w:rPr>
          <w:rFonts w:asciiTheme="minorHAnsi" w:hAnsiTheme="minorHAnsi" w:cstheme="minorHAnsi"/>
          <w:b/>
        </w:rPr>
      </w:pPr>
    </w:p>
    <w:p w14:paraId="038A44F7" w14:textId="77777777" w:rsidR="006F369E" w:rsidRPr="00026BD9" w:rsidRDefault="006F369E" w:rsidP="008B44B3">
      <w:pPr>
        <w:tabs>
          <w:tab w:val="left" w:pos="5040"/>
          <w:tab w:val="left" w:pos="6000"/>
        </w:tabs>
        <w:spacing w:after="0" w:line="240" w:lineRule="auto"/>
        <w:jc w:val="both"/>
        <w:rPr>
          <w:rFonts w:asciiTheme="minorHAnsi" w:hAnsiTheme="minorHAnsi" w:cstheme="minorHAnsi"/>
        </w:rPr>
      </w:pPr>
      <w:r w:rsidRPr="00026BD9">
        <w:rPr>
          <w:rFonts w:asciiTheme="minorHAnsi" w:hAnsiTheme="minorHAnsi" w:cstheme="minorHAnsi"/>
        </w:rPr>
        <w:t xml:space="preserve">A copy of this statement, together with procedures will be </w:t>
      </w:r>
      <w:r w:rsidR="009F1F05" w:rsidRPr="00026BD9">
        <w:rPr>
          <w:rFonts w:asciiTheme="minorHAnsi" w:hAnsiTheme="minorHAnsi" w:cstheme="minorHAnsi"/>
        </w:rPr>
        <w:t>available</w:t>
      </w:r>
      <w:r w:rsidRPr="00026BD9">
        <w:rPr>
          <w:rFonts w:asciiTheme="minorHAnsi" w:hAnsiTheme="minorHAnsi" w:cstheme="minorHAnsi"/>
        </w:rPr>
        <w:t xml:space="preserve"> to all employees</w:t>
      </w:r>
      <w:r w:rsidR="009F1F05" w:rsidRPr="00026BD9">
        <w:rPr>
          <w:rFonts w:asciiTheme="minorHAnsi" w:hAnsiTheme="minorHAnsi" w:cstheme="minorHAnsi"/>
        </w:rPr>
        <w:t xml:space="preserve"> online </w:t>
      </w:r>
      <w:r w:rsidR="00C95AB3" w:rsidRPr="00026BD9">
        <w:rPr>
          <w:rFonts w:asciiTheme="minorHAnsi" w:hAnsiTheme="minorHAnsi" w:cstheme="minorHAnsi"/>
        </w:rPr>
        <w:t>in the Employee intranet</w:t>
      </w:r>
      <w:r w:rsidRPr="00026BD9">
        <w:rPr>
          <w:rFonts w:asciiTheme="minorHAnsi" w:hAnsiTheme="minorHAnsi" w:cstheme="minorHAnsi"/>
        </w:rPr>
        <w:t xml:space="preserve">. The Policy will be continually reviewed by the </w:t>
      </w:r>
      <w:r w:rsidR="00C95AB3" w:rsidRPr="00026BD9">
        <w:rPr>
          <w:rFonts w:asciiTheme="minorHAnsi" w:hAnsiTheme="minorHAnsi" w:cstheme="minorHAnsi"/>
        </w:rPr>
        <w:t xml:space="preserve">Senior </w:t>
      </w:r>
      <w:r w:rsidRPr="00026BD9">
        <w:rPr>
          <w:rFonts w:asciiTheme="minorHAnsi" w:hAnsiTheme="minorHAnsi" w:cstheme="minorHAnsi"/>
        </w:rPr>
        <w:t xml:space="preserve">Management and amended or added to as appropriate.  </w:t>
      </w:r>
    </w:p>
    <w:p w14:paraId="6A847744" w14:textId="77777777" w:rsidR="006F369E" w:rsidRPr="00026BD9" w:rsidRDefault="006F369E" w:rsidP="008B44B3">
      <w:pPr>
        <w:spacing w:after="0" w:line="240" w:lineRule="auto"/>
        <w:jc w:val="both"/>
        <w:rPr>
          <w:rFonts w:asciiTheme="minorHAnsi" w:hAnsiTheme="minorHAnsi" w:cstheme="minorHAnsi"/>
        </w:rPr>
      </w:pPr>
    </w:p>
    <w:p w14:paraId="76E06D1A" w14:textId="77777777" w:rsidR="006F369E" w:rsidRPr="00026BD9" w:rsidRDefault="006F369E" w:rsidP="008B44B3">
      <w:pPr>
        <w:spacing w:after="0" w:line="240" w:lineRule="auto"/>
        <w:jc w:val="both"/>
        <w:rPr>
          <w:rFonts w:asciiTheme="minorHAnsi" w:hAnsiTheme="minorHAnsi" w:cstheme="minorHAnsi"/>
        </w:rPr>
      </w:pPr>
      <w:r w:rsidRPr="00026BD9">
        <w:rPr>
          <w:rFonts w:asciiTheme="minorHAnsi" w:hAnsiTheme="minorHAnsi" w:cstheme="minorHAnsi"/>
        </w:rPr>
        <w:t xml:space="preserve">It is the Policy of this </w:t>
      </w:r>
      <w:r w:rsidR="00A932ED" w:rsidRPr="00026BD9">
        <w:rPr>
          <w:rFonts w:asciiTheme="minorHAnsi" w:hAnsiTheme="minorHAnsi" w:cstheme="minorHAnsi"/>
        </w:rPr>
        <w:t>Organisation</w:t>
      </w:r>
      <w:r w:rsidRPr="00026BD9">
        <w:rPr>
          <w:rFonts w:asciiTheme="minorHAnsi" w:hAnsiTheme="minorHAnsi" w:cstheme="minorHAnsi"/>
        </w:rPr>
        <w:t xml:space="preserve"> that all reasonably practicable actions will be taken to ensure the maintenance of a safe and healthy working environment, the health and safety of all persons, and to prevent damage to </w:t>
      </w:r>
      <w:r w:rsidR="00A932ED" w:rsidRPr="00026BD9">
        <w:rPr>
          <w:rFonts w:asciiTheme="minorHAnsi" w:hAnsiTheme="minorHAnsi" w:cstheme="minorHAnsi"/>
        </w:rPr>
        <w:t>Organisation</w:t>
      </w:r>
      <w:r w:rsidRPr="00026BD9">
        <w:rPr>
          <w:rFonts w:asciiTheme="minorHAnsi" w:hAnsiTheme="minorHAnsi" w:cstheme="minorHAnsi"/>
        </w:rPr>
        <w:t xml:space="preserve"> property, by promoting awareness of legal, personal and economic responsibilities.</w:t>
      </w:r>
    </w:p>
    <w:p w14:paraId="1AC672E3" w14:textId="77777777" w:rsidR="006F369E" w:rsidRPr="00026BD9" w:rsidRDefault="006F369E" w:rsidP="008B44B3">
      <w:pPr>
        <w:spacing w:after="0" w:line="240" w:lineRule="auto"/>
        <w:jc w:val="both"/>
        <w:rPr>
          <w:rFonts w:asciiTheme="minorHAnsi" w:hAnsiTheme="minorHAnsi" w:cstheme="minorHAnsi"/>
        </w:rPr>
      </w:pPr>
    </w:p>
    <w:p w14:paraId="4A322C6E" w14:textId="7B21E82C" w:rsidR="006F369E" w:rsidRPr="00026BD9" w:rsidRDefault="006F369E" w:rsidP="008B44B3">
      <w:pPr>
        <w:spacing w:after="0" w:line="240" w:lineRule="auto"/>
        <w:jc w:val="both"/>
        <w:rPr>
          <w:rFonts w:asciiTheme="minorHAnsi" w:hAnsiTheme="minorHAnsi" w:cstheme="minorHAnsi"/>
        </w:rPr>
      </w:pPr>
      <w:r w:rsidRPr="00026BD9">
        <w:rPr>
          <w:rFonts w:asciiTheme="minorHAnsi" w:hAnsiTheme="minorHAnsi" w:cstheme="minorHAnsi"/>
        </w:rPr>
        <w:t xml:space="preserve">It is the duty of all employees to conform to </w:t>
      </w:r>
      <w:r w:rsidR="00A932ED" w:rsidRPr="00026BD9">
        <w:rPr>
          <w:rFonts w:asciiTheme="minorHAnsi" w:hAnsiTheme="minorHAnsi" w:cstheme="minorHAnsi"/>
        </w:rPr>
        <w:t>Organisation</w:t>
      </w:r>
      <w:r w:rsidRPr="00026BD9">
        <w:rPr>
          <w:rFonts w:asciiTheme="minorHAnsi" w:hAnsiTheme="minorHAnsi" w:cstheme="minorHAnsi"/>
        </w:rPr>
        <w:t xml:space="preserve"> Policy and safe systems of work, and to accept and carry out their responsibilities, failure to do this will result in disciplinary action being taken against the employee. This awareness will be achieved through </w:t>
      </w:r>
      <w:r w:rsidR="00967FCB" w:rsidRPr="00026BD9">
        <w:rPr>
          <w:rFonts w:asciiTheme="minorHAnsi" w:hAnsiTheme="minorHAnsi" w:cstheme="minorHAnsi"/>
        </w:rPr>
        <w:t>t</w:t>
      </w:r>
      <w:r w:rsidRPr="00026BD9">
        <w:rPr>
          <w:rFonts w:asciiTheme="minorHAnsi" w:hAnsiTheme="minorHAnsi" w:cstheme="minorHAnsi"/>
        </w:rPr>
        <w:t xml:space="preserve">raining and the </w:t>
      </w:r>
      <w:r w:rsidR="007C7CA2" w:rsidRPr="00026BD9">
        <w:rPr>
          <w:rFonts w:asciiTheme="minorHAnsi" w:hAnsiTheme="minorHAnsi" w:cstheme="minorHAnsi"/>
        </w:rPr>
        <w:t xml:space="preserve">HR policies and procedures available on the </w:t>
      </w:r>
      <w:r w:rsidR="00954786" w:rsidRPr="00026BD9">
        <w:rPr>
          <w:rFonts w:asciiTheme="minorHAnsi" w:hAnsiTheme="minorHAnsi" w:cstheme="minorHAnsi"/>
        </w:rPr>
        <w:t>Employee Intranet</w:t>
      </w:r>
      <w:r w:rsidRPr="00026BD9">
        <w:rPr>
          <w:rFonts w:asciiTheme="minorHAnsi" w:hAnsiTheme="minorHAnsi" w:cstheme="minorHAnsi"/>
        </w:rPr>
        <w:t xml:space="preserve">. In this connection, employees are reminded of their own duty under Section 7 of the Health and Safety at Work Act, to take responsibility for their own safety and that of other workers, and to co-operate with </w:t>
      </w:r>
      <w:r w:rsidR="006C2B70">
        <w:rPr>
          <w:rFonts w:asciiTheme="minorHAnsi" w:hAnsiTheme="minorHAnsi" w:cstheme="minorHAnsi"/>
        </w:rPr>
        <w:t>Habbibi</w:t>
      </w:r>
      <w:r w:rsidRPr="00026BD9">
        <w:rPr>
          <w:rFonts w:asciiTheme="minorHAnsi" w:hAnsiTheme="minorHAnsi" w:cstheme="minorHAnsi"/>
        </w:rPr>
        <w:t xml:space="preserve"> so as to enable it to carry out its own responsibilities successfully.</w:t>
      </w:r>
    </w:p>
    <w:p w14:paraId="01DF5A1F" w14:textId="77777777" w:rsidR="006F369E" w:rsidRPr="00026BD9" w:rsidRDefault="006F369E" w:rsidP="008B44B3">
      <w:pPr>
        <w:spacing w:after="0" w:line="240" w:lineRule="auto"/>
        <w:jc w:val="both"/>
        <w:rPr>
          <w:rFonts w:asciiTheme="minorHAnsi" w:hAnsiTheme="minorHAnsi" w:cstheme="minorHAnsi"/>
        </w:rPr>
      </w:pPr>
    </w:p>
    <w:p w14:paraId="709108C9" w14:textId="77777777" w:rsidR="006F369E" w:rsidRPr="00026BD9" w:rsidRDefault="006F369E" w:rsidP="008B44B3">
      <w:pPr>
        <w:spacing w:after="0" w:line="240" w:lineRule="auto"/>
        <w:jc w:val="both"/>
        <w:rPr>
          <w:rFonts w:asciiTheme="minorHAnsi" w:hAnsiTheme="minorHAnsi" w:cstheme="minorHAnsi"/>
        </w:rPr>
      </w:pPr>
      <w:r w:rsidRPr="00026BD9">
        <w:rPr>
          <w:rFonts w:asciiTheme="minorHAnsi" w:hAnsiTheme="minorHAnsi" w:cstheme="minorHAnsi"/>
        </w:rPr>
        <w:t xml:space="preserve">Employees who authorise work to be carried out must ensure that sufficient information, instruction, supervision and welfare facilities are provided to enable others to avoid hazards and contribute to </w:t>
      </w:r>
      <w:r w:rsidRPr="00026BD9">
        <w:rPr>
          <w:rFonts w:asciiTheme="minorHAnsi" w:hAnsiTheme="minorHAnsi" w:cstheme="minorHAnsi"/>
        </w:rPr>
        <w:lastRenderedPageBreak/>
        <w:t>their own safety and health at work. They must also carry out safety inspections of the working environment under their control in order to maintain standards.</w:t>
      </w:r>
    </w:p>
    <w:p w14:paraId="070B09B3" w14:textId="77777777" w:rsidR="006F369E" w:rsidRPr="00026BD9" w:rsidRDefault="006F369E" w:rsidP="008B44B3">
      <w:pPr>
        <w:spacing w:after="0" w:line="240" w:lineRule="auto"/>
        <w:jc w:val="both"/>
        <w:rPr>
          <w:rFonts w:asciiTheme="minorHAnsi" w:hAnsiTheme="minorHAnsi" w:cstheme="minorHAnsi"/>
        </w:rPr>
      </w:pPr>
    </w:p>
    <w:p w14:paraId="4D7FDA30" w14:textId="77777777" w:rsidR="006F369E" w:rsidRPr="00026BD9" w:rsidRDefault="006F369E" w:rsidP="008B44B3">
      <w:pPr>
        <w:spacing w:after="0" w:line="240" w:lineRule="auto"/>
        <w:jc w:val="both"/>
        <w:rPr>
          <w:rFonts w:asciiTheme="minorHAnsi" w:hAnsiTheme="minorHAnsi" w:cstheme="minorHAnsi"/>
        </w:rPr>
      </w:pPr>
      <w:r w:rsidRPr="00026BD9">
        <w:rPr>
          <w:rFonts w:asciiTheme="minorHAnsi" w:hAnsiTheme="minorHAnsi" w:cstheme="minorHAnsi"/>
        </w:rPr>
        <w:t>All employees should contribute towards making the work area, and access to it, as safe as possible. All working practices should be periodically appraised to ensure that the safest procedures are adopted. These will be achieved by undertaking risk assessments.</w:t>
      </w:r>
    </w:p>
    <w:p w14:paraId="3CE24C30" w14:textId="77777777" w:rsidR="006F369E" w:rsidRPr="00026BD9" w:rsidRDefault="006F369E" w:rsidP="008B44B3">
      <w:pPr>
        <w:spacing w:after="0" w:line="240" w:lineRule="auto"/>
        <w:jc w:val="both"/>
        <w:rPr>
          <w:rFonts w:asciiTheme="minorHAnsi" w:hAnsiTheme="minorHAnsi" w:cstheme="minorHAnsi"/>
        </w:rPr>
      </w:pPr>
    </w:p>
    <w:p w14:paraId="5091A4BA" w14:textId="257E9C39" w:rsidR="006F369E" w:rsidRPr="00026BD9" w:rsidRDefault="006F369E" w:rsidP="008B44B3">
      <w:pPr>
        <w:spacing w:after="0" w:line="240" w:lineRule="auto"/>
        <w:jc w:val="both"/>
        <w:rPr>
          <w:rFonts w:asciiTheme="minorHAnsi" w:hAnsiTheme="minorHAnsi" w:cstheme="minorHAnsi"/>
        </w:rPr>
      </w:pPr>
      <w:r w:rsidRPr="00026BD9">
        <w:rPr>
          <w:rFonts w:asciiTheme="minorHAnsi" w:hAnsiTheme="minorHAnsi" w:cstheme="minorHAnsi"/>
        </w:rPr>
        <w:t xml:space="preserve">All </w:t>
      </w:r>
      <w:r w:rsidR="007C481F" w:rsidRPr="00026BD9">
        <w:rPr>
          <w:rFonts w:asciiTheme="minorHAnsi" w:hAnsiTheme="minorHAnsi" w:cstheme="minorHAnsi"/>
        </w:rPr>
        <w:t>worker</w:t>
      </w:r>
      <w:r w:rsidR="00D02329" w:rsidRPr="00026BD9">
        <w:rPr>
          <w:rFonts w:asciiTheme="minorHAnsi" w:hAnsiTheme="minorHAnsi" w:cstheme="minorHAnsi"/>
        </w:rPr>
        <w:t xml:space="preserve">s, agency workers and </w:t>
      </w:r>
      <w:r w:rsidRPr="00026BD9">
        <w:rPr>
          <w:rFonts w:asciiTheme="minorHAnsi" w:hAnsiTheme="minorHAnsi" w:cstheme="minorHAnsi"/>
        </w:rPr>
        <w:t xml:space="preserve">sub-contractors employed by </w:t>
      </w:r>
      <w:r w:rsidR="006C2B70">
        <w:rPr>
          <w:rFonts w:asciiTheme="minorHAnsi" w:hAnsiTheme="minorHAnsi" w:cstheme="minorHAnsi"/>
        </w:rPr>
        <w:t>Habbibi</w:t>
      </w:r>
      <w:r w:rsidRPr="00026BD9">
        <w:rPr>
          <w:rFonts w:asciiTheme="minorHAnsi" w:hAnsiTheme="minorHAnsi" w:cstheme="minorHAnsi"/>
        </w:rPr>
        <w:t xml:space="preserve"> will be required to comply with and adhere to the </w:t>
      </w:r>
      <w:r w:rsidR="00A932ED" w:rsidRPr="00026BD9">
        <w:rPr>
          <w:rFonts w:asciiTheme="minorHAnsi" w:hAnsiTheme="minorHAnsi" w:cstheme="minorHAnsi"/>
        </w:rPr>
        <w:t>Organisation</w:t>
      </w:r>
      <w:r w:rsidRPr="00026BD9">
        <w:rPr>
          <w:rFonts w:asciiTheme="minorHAnsi" w:hAnsiTheme="minorHAnsi" w:cstheme="minorHAnsi"/>
        </w:rPr>
        <w:t xml:space="preserve"> Policy on Safety.</w:t>
      </w:r>
    </w:p>
    <w:p w14:paraId="7E6964DC" w14:textId="77777777" w:rsidR="003A1641" w:rsidRPr="00026BD9" w:rsidRDefault="003A1641" w:rsidP="008B44B3">
      <w:pPr>
        <w:spacing w:after="0" w:line="240" w:lineRule="auto"/>
        <w:jc w:val="both"/>
        <w:rPr>
          <w:rFonts w:asciiTheme="minorHAnsi" w:hAnsiTheme="minorHAnsi" w:cstheme="minorHAnsi"/>
        </w:rPr>
      </w:pPr>
    </w:p>
    <w:p w14:paraId="2C4F3E57" w14:textId="77777777" w:rsidR="006F369E" w:rsidRPr="00026BD9" w:rsidRDefault="006F369E" w:rsidP="008B44B3">
      <w:pPr>
        <w:keepNext/>
        <w:spacing w:before="120" w:after="120" w:line="240" w:lineRule="auto"/>
        <w:jc w:val="both"/>
        <w:outlineLvl w:val="1"/>
        <w:rPr>
          <w:rFonts w:asciiTheme="minorHAnsi" w:hAnsiTheme="minorHAnsi" w:cstheme="minorHAnsi"/>
          <w:b/>
        </w:rPr>
      </w:pPr>
      <w:bookmarkStart w:id="4" w:name="_Toc366656434"/>
      <w:bookmarkStart w:id="5" w:name="_Toc366759584"/>
      <w:bookmarkStart w:id="6" w:name="_Toc59612838"/>
      <w:r w:rsidRPr="00026BD9">
        <w:rPr>
          <w:rFonts w:asciiTheme="minorHAnsi" w:hAnsiTheme="minorHAnsi" w:cstheme="minorHAnsi"/>
          <w:b/>
        </w:rPr>
        <w:t>Emergency Procedures</w:t>
      </w:r>
      <w:bookmarkEnd w:id="4"/>
      <w:bookmarkEnd w:id="5"/>
      <w:bookmarkEnd w:id="6"/>
    </w:p>
    <w:p w14:paraId="7717512A" w14:textId="670F792F" w:rsidR="006F369E" w:rsidRPr="00026BD9" w:rsidRDefault="006C2B70" w:rsidP="008B44B3">
      <w:pPr>
        <w:spacing w:after="0" w:line="240" w:lineRule="auto"/>
        <w:jc w:val="both"/>
        <w:rPr>
          <w:rFonts w:asciiTheme="minorHAnsi" w:hAnsiTheme="minorHAnsi" w:cstheme="minorHAnsi"/>
        </w:rPr>
      </w:pPr>
      <w:r>
        <w:rPr>
          <w:rFonts w:asciiTheme="minorHAnsi" w:hAnsiTheme="minorHAnsi" w:cstheme="minorHAnsi"/>
        </w:rPr>
        <w:t>Habbibi</w:t>
      </w:r>
      <w:r w:rsidR="00927C42" w:rsidRPr="00026BD9">
        <w:rPr>
          <w:rFonts w:asciiTheme="minorHAnsi" w:hAnsiTheme="minorHAnsi" w:cstheme="minorHAnsi"/>
        </w:rPr>
        <w:t xml:space="preserve">’s sites are </w:t>
      </w:r>
      <w:r w:rsidR="006F369E" w:rsidRPr="00026BD9">
        <w:rPr>
          <w:rFonts w:asciiTheme="minorHAnsi" w:hAnsiTheme="minorHAnsi" w:cstheme="minorHAnsi"/>
        </w:rPr>
        <w:t>fitted with fire alarm</w:t>
      </w:r>
      <w:r w:rsidR="00927C42" w:rsidRPr="00026BD9">
        <w:rPr>
          <w:rFonts w:asciiTheme="minorHAnsi" w:hAnsiTheme="minorHAnsi" w:cstheme="minorHAnsi"/>
        </w:rPr>
        <w:t xml:space="preserve"> systems</w:t>
      </w:r>
      <w:r w:rsidR="006F369E" w:rsidRPr="00026BD9">
        <w:rPr>
          <w:rFonts w:asciiTheme="minorHAnsi" w:hAnsiTheme="minorHAnsi" w:cstheme="minorHAnsi"/>
        </w:rPr>
        <w:t>. If th</w:t>
      </w:r>
      <w:r w:rsidR="00AD0B9E" w:rsidRPr="00026BD9">
        <w:rPr>
          <w:rFonts w:asciiTheme="minorHAnsi" w:hAnsiTheme="minorHAnsi" w:cstheme="minorHAnsi"/>
        </w:rPr>
        <w:t>ese</w:t>
      </w:r>
      <w:r w:rsidR="006F369E" w:rsidRPr="00026BD9">
        <w:rPr>
          <w:rFonts w:asciiTheme="minorHAnsi" w:hAnsiTheme="minorHAnsi" w:cstheme="minorHAnsi"/>
        </w:rPr>
        <w:t xml:space="preserve"> sound</w:t>
      </w:r>
      <w:r w:rsidR="00B97E02" w:rsidRPr="00026BD9">
        <w:rPr>
          <w:rFonts w:asciiTheme="minorHAnsi" w:hAnsiTheme="minorHAnsi" w:cstheme="minorHAnsi"/>
        </w:rPr>
        <w:t>, employee</w:t>
      </w:r>
      <w:r w:rsidR="000E4FF6" w:rsidRPr="00026BD9">
        <w:rPr>
          <w:rFonts w:asciiTheme="minorHAnsi" w:hAnsiTheme="minorHAnsi" w:cstheme="minorHAnsi"/>
        </w:rPr>
        <w:t xml:space="preserve">s/workers should </w:t>
      </w:r>
      <w:r w:rsidR="006F369E" w:rsidRPr="00026BD9">
        <w:rPr>
          <w:rFonts w:asciiTheme="minorHAnsi" w:hAnsiTheme="minorHAnsi" w:cstheme="minorHAnsi"/>
        </w:rPr>
        <w:t xml:space="preserve">leave immediately by the nearest exit and go directly to the Fire assembly point </w:t>
      </w:r>
      <w:r w:rsidR="00164EEB" w:rsidRPr="00026BD9">
        <w:rPr>
          <w:rFonts w:asciiTheme="minorHAnsi" w:hAnsiTheme="minorHAnsi" w:cstheme="minorHAnsi"/>
        </w:rPr>
        <w:t>for that site</w:t>
      </w:r>
      <w:r w:rsidR="006F369E" w:rsidRPr="00026BD9">
        <w:rPr>
          <w:rFonts w:asciiTheme="minorHAnsi" w:hAnsiTheme="minorHAnsi" w:cstheme="minorHAnsi"/>
        </w:rPr>
        <w:t xml:space="preserve">. If </w:t>
      </w:r>
      <w:r w:rsidR="000E4FF6" w:rsidRPr="00026BD9">
        <w:rPr>
          <w:rFonts w:asciiTheme="minorHAnsi" w:hAnsiTheme="minorHAnsi" w:cstheme="minorHAnsi"/>
        </w:rPr>
        <w:t>they</w:t>
      </w:r>
      <w:r w:rsidR="006F369E" w:rsidRPr="00026BD9">
        <w:rPr>
          <w:rFonts w:asciiTheme="minorHAnsi" w:hAnsiTheme="minorHAnsi" w:cstheme="minorHAnsi"/>
        </w:rPr>
        <w:t xml:space="preserve"> are competent and not going to put </w:t>
      </w:r>
      <w:r w:rsidR="00C0780D" w:rsidRPr="00026BD9">
        <w:rPr>
          <w:rFonts w:asciiTheme="minorHAnsi" w:hAnsiTheme="minorHAnsi" w:cstheme="minorHAnsi"/>
        </w:rPr>
        <w:t xml:space="preserve">themselves </w:t>
      </w:r>
      <w:r w:rsidR="006F369E" w:rsidRPr="00026BD9">
        <w:rPr>
          <w:rFonts w:asciiTheme="minorHAnsi" w:hAnsiTheme="minorHAnsi" w:cstheme="minorHAnsi"/>
        </w:rPr>
        <w:t xml:space="preserve">in harm’s </w:t>
      </w:r>
      <w:r w:rsidR="00266443" w:rsidRPr="00026BD9">
        <w:rPr>
          <w:rFonts w:asciiTheme="minorHAnsi" w:hAnsiTheme="minorHAnsi" w:cstheme="minorHAnsi"/>
        </w:rPr>
        <w:t>way,</w:t>
      </w:r>
      <w:r w:rsidR="006F369E" w:rsidRPr="00026BD9">
        <w:rPr>
          <w:rFonts w:asciiTheme="minorHAnsi" w:hAnsiTheme="minorHAnsi" w:cstheme="minorHAnsi"/>
        </w:rPr>
        <w:t xml:space="preserve"> </w:t>
      </w:r>
      <w:r w:rsidR="00C0780D" w:rsidRPr="00026BD9">
        <w:rPr>
          <w:rFonts w:asciiTheme="minorHAnsi" w:hAnsiTheme="minorHAnsi" w:cstheme="minorHAnsi"/>
        </w:rPr>
        <w:t>they</w:t>
      </w:r>
      <w:r w:rsidR="006F369E" w:rsidRPr="00026BD9">
        <w:rPr>
          <w:rFonts w:asciiTheme="minorHAnsi" w:hAnsiTheme="minorHAnsi" w:cstheme="minorHAnsi"/>
        </w:rPr>
        <w:t xml:space="preserve"> may use one of the Correct Fire Extinguishers supplied</w:t>
      </w:r>
      <w:r w:rsidR="00EC1FD6" w:rsidRPr="00026BD9">
        <w:rPr>
          <w:rFonts w:asciiTheme="minorHAnsi" w:hAnsiTheme="minorHAnsi" w:cstheme="minorHAnsi"/>
        </w:rPr>
        <w:t>.</w:t>
      </w:r>
    </w:p>
    <w:p w14:paraId="5491B5FD" w14:textId="77777777" w:rsidR="003A1641" w:rsidRPr="00026BD9" w:rsidRDefault="003A1641" w:rsidP="008B44B3">
      <w:pPr>
        <w:spacing w:after="0" w:line="240" w:lineRule="auto"/>
        <w:jc w:val="both"/>
        <w:rPr>
          <w:rFonts w:asciiTheme="minorHAnsi" w:hAnsiTheme="minorHAnsi" w:cstheme="minorHAnsi"/>
        </w:rPr>
      </w:pPr>
    </w:p>
    <w:p w14:paraId="74FF7CF4" w14:textId="77777777" w:rsidR="006F369E" w:rsidRPr="00026BD9" w:rsidRDefault="006F369E" w:rsidP="008B44B3">
      <w:pPr>
        <w:keepNext/>
        <w:spacing w:before="120" w:after="120" w:line="240" w:lineRule="auto"/>
        <w:jc w:val="both"/>
        <w:outlineLvl w:val="1"/>
        <w:rPr>
          <w:rFonts w:asciiTheme="minorHAnsi" w:hAnsiTheme="minorHAnsi" w:cstheme="minorHAnsi"/>
          <w:b/>
        </w:rPr>
      </w:pPr>
      <w:bookmarkStart w:id="7" w:name="_Toc59612839"/>
      <w:r w:rsidRPr="00026BD9">
        <w:rPr>
          <w:rFonts w:asciiTheme="minorHAnsi" w:hAnsiTheme="minorHAnsi" w:cstheme="minorHAnsi"/>
          <w:b/>
        </w:rPr>
        <w:t>Housekeeping</w:t>
      </w:r>
      <w:bookmarkEnd w:id="7"/>
    </w:p>
    <w:p w14:paraId="086998E0" w14:textId="77777777" w:rsidR="006F369E" w:rsidRPr="00026BD9" w:rsidRDefault="00976F48" w:rsidP="008B44B3">
      <w:pPr>
        <w:spacing w:after="0" w:line="240" w:lineRule="auto"/>
        <w:jc w:val="both"/>
        <w:rPr>
          <w:rFonts w:asciiTheme="minorHAnsi" w:hAnsiTheme="minorHAnsi" w:cstheme="minorHAnsi"/>
        </w:rPr>
      </w:pPr>
      <w:r w:rsidRPr="00026BD9">
        <w:rPr>
          <w:rFonts w:asciiTheme="minorHAnsi" w:hAnsiTheme="minorHAnsi" w:cstheme="minorHAnsi"/>
        </w:rPr>
        <w:t xml:space="preserve">All </w:t>
      </w:r>
      <w:r w:rsidR="00EA72CA" w:rsidRPr="00026BD9">
        <w:rPr>
          <w:rFonts w:asciiTheme="minorHAnsi" w:hAnsiTheme="minorHAnsi" w:cstheme="minorHAnsi"/>
        </w:rPr>
        <w:t>employee</w:t>
      </w:r>
      <w:r w:rsidR="005062B4" w:rsidRPr="00026BD9">
        <w:rPr>
          <w:rFonts w:asciiTheme="minorHAnsi" w:hAnsiTheme="minorHAnsi" w:cstheme="minorHAnsi"/>
        </w:rPr>
        <w:t xml:space="preserve">s, </w:t>
      </w:r>
      <w:r w:rsidR="00C92FF2" w:rsidRPr="00026BD9">
        <w:rPr>
          <w:rFonts w:asciiTheme="minorHAnsi" w:hAnsiTheme="minorHAnsi" w:cstheme="minorHAnsi"/>
        </w:rPr>
        <w:t>workers</w:t>
      </w:r>
      <w:r w:rsidR="00835D21" w:rsidRPr="00026BD9">
        <w:rPr>
          <w:rFonts w:asciiTheme="minorHAnsi" w:hAnsiTheme="minorHAnsi" w:cstheme="minorHAnsi"/>
        </w:rPr>
        <w:t>, agency workers and sub</w:t>
      </w:r>
      <w:r w:rsidR="00941407" w:rsidRPr="00026BD9">
        <w:rPr>
          <w:rFonts w:asciiTheme="minorHAnsi" w:hAnsiTheme="minorHAnsi" w:cstheme="minorHAnsi"/>
        </w:rPr>
        <w:t xml:space="preserve">-contractors </w:t>
      </w:r>
      <w:r w:rsidRPr="00026BD9">
        <w:rPr>
          <w:rFonts w:asciiTheme="minorHAnsi" w:hAnsiTheme="minorHAnsi" w:cstheme="minorHAnsi"/>
        </w:rPr>
        <w:t>are responsible to keep</w:t>
      </w:r>
      <w:r w:rsidR="00E13E10" w:rsidRPr="00026BD9">
        <w:rPr>
          <w:rFonts w:asciiTheme="minorHAnsi" w:hAnsiTheme="minorHAnsi" w:cstheme="minorHAnsi"/>
        </w:rPr>
        <w:t xml:space="preserve"> their</w:t>
      </w:r>
      <w:r w:rsidR="006F369E" w:rsidRPr="00026BD9">
        <w:rPr>
          <w:rFonts w:asciiTheme="minorHAnsi" w:hAnsiTheme="minorHAnsi" w:cstheme="minorHAnsi"/>
        </w:rPr>
        <w:t xml:space="preserve"> own working area as neat and tidy as possible.  </w:t>
      </w:r>
      <w:r w:rsidR="00656C13" w:rsidRPr="00026BD9">
        <w:rPr>
          <w:rFonts w:asciiTheme="minorHAnsi" w:hAnsiTheme="minorHAnsi" w:cstheme="minorHAnsi"/>
        </w:rPr>
        <w:t xml:space="preserve">Untidiness </w:t>
      </w:r>
      <w:r w:rsidR="006F369E" w:rsidRPr="00026BD9">
        <w:rPr>
          <w:rFonts w:asciiTheme="minorHAnsi" w:hAnsiTheme="minorHAnsi" w:cstheme="minorHAnsi"/>
        </w:rPr>
        <w:t>can cause accident</w:t>
      </w:r>
      <w:r w:rsidR="00646F0C" w:rsidRPr="00026BD9">
        <w:rPr>
          <w:rFonts w:asciiTheme="minorHAnsi" w:hAnsiTheme="minorHAnsi" w:cstheme="minorHAnsi"/>
        </w:rPr>
        <w:t>s</w:t>
      </w:r>
      <w:r w:rsidR="006F369E" w:rsidRPr="00026BD9">
        <w:rPr>
          <w:rFonts w:asciiTheme="minorHAnsi" w:hAnsiTheme="minorHAnsi" w:cstheme="minorHAnsi"/>
        </w:rPr>
        <w:t>, so when working area</w:t>
      </w:r>
      <w:r w:rsidR="00AC4D15" w:rsidRPr="00026BD9">
        <w:rPr>
          <w:rFonts w:asciiTheme="minorHAnsi" w:hAnsiTheme="minorHAnsi" w:cstheme="minorHAnsi"/>
        </w:rPr>
        <w:t>s</w:t>
      </w:r>
      <w:r w:rsidR="006F369E" w:rsidRPr="00026BD9">
        <w:rPr>
          <w:rFonts w:asciiTheme="minorHAnsi" w:hAnsiTheme="minorHAnsi" w:cstheme="minorHAnsi"/>
        </w:rPr>
        <w:t xml:space="preserve"> </w:t>
      </w:r>
      <w:r w:rsidR="00AC4D15" w:rsidRPr="00026BD9">
        <w:rPr>
          <w:rFonts w:asciiTheme="minorHAnsi" w:hAnsiTheme="minorHAnsi" w:cstheme="minorHAnsi"/>
        </w:rPr>
        <w:t>are</w:t>
      </w:r>
      <w:r w:rsidR="006F369E" w:rsidRPr="00026BD9">
        <w:rPr>
          <w:rFonts w:asciiTheme="minorHAnsi" w:hAnsiTheme="minorHAnsi" w:cstheme="minorHAnsi"/>
        </w:rPr>
        <w:t xml:space="preserve"> tidy the chances of somebody slipping or tripping over carelessly placed or dropped objects is reduced greatly.</w:t>
      </w:r>
    </w:p>
    <w:p w14:paraId="561A8325" w14:textId="77777777" w:rsidR="006F369E" w:rsidRPr="00026BD9" w:rsidRDefault="006F369E" w:rsidP="008B44B3">
      <w:pPr>
        <w:spacing w:after="0" w:line="240" w:lineRule="auto"/>
        <w:jc w:val="both"/>
        <w:rPr>
          <w:rFonts w:asciiTheme="minorHAnsi" w:hAnsiTheme="minorHAnsi" w:cstheme="minorHAnsi"/>
        </w:rPr>
      </w:pPr>
    </w:p>
    <w:p w14:paraId="5225FE01" w14:textId="77777777" w:rsidR="006F369E" w:rsidRPr="00026BD9" w:rsidRDefault="006F369E" w:rsidP="008B44B3">
      <w:pPr>
        <w:spacing w:after="0" w:line="240" w:lineRule="auto"/>
        <w:jc w:val="both"/>
        <w:rPr>
          <w:rFonts w:asciiTheme="minorHAnsi" w:hAnsiTheme="minorHAnsi" w:cstheme="minorHAnsi"/>
        </w:rPr>
      </w:pPr>
      <w:r w:rsidRPr="00026BD9">
        <w:rPr>
          <w:rFonts w:asciiTheme="minorHAnsi" w:hAnsiTheme="minorHAnsi" w:cstheme="minorHAnsi"/>
        </w:rPr>
        <w:t xml:space="preserve">Remember, when </w:t>
      </w:r>
      <w:r w:rsidR="00867179" w:rsidRPr="00026BD9">
        <w:rPr>
          <w:rFonts w:asciiTheme="minorHAnsi" w:hAnsiTheme="minorHAnsi" w:cstheme="minorHAnsi"/>
        </w:rPr>
        <w:t>a</w:t>
      </w:r>
      <w:r w:rsidRPr="00026BD9">
        <w:rPr>
          <w:rFonts w:asciiTheme="minorHAnsi" w:hAnsiTheme="minorHAnsi" w:cstheme="minorHAnsi"/>
        </w:rPr>
        <w:t xml:space="preserve"> working area is clean and tidy;</w:t>
      </w:r>
    </w:p>
    <w:p w14:paraId="168E44DB" w14:textId="77777777" w:rsidR="006F369E" w:rsidRPr="00026BD9" w:rsidRDefault="006F369E" w:rsidP="006F369E">
      <w:pPr>
        <w:numPr>
          <w:ilvl w:val="0"/>
          <w:numId w:val="44"/>
        </w:numPr>
        <w:spacing w:after="0" w:line="240" w:lineRule="auto"/>
        <w:jc w:val="both"/>
        <w:rPr>
          <w:rFonts w:asciiTheme="minorHAnsi" w:hAnsiTheme="minorHAnsi" w:cstheme="minorHAnsi"/>
        </w:rPr>
      </w:pPr>
      <w:r w:rsidRPr="00026BD9">
        <w:rPr>
          <w:rFonts w:asciiTheme="minorHAnsi" w:hAnsiTheme="minorHAnsi" w:cstheme="minorHAnsi"/>
        </w:rPr>
        <w:t>The chance of getting hurt is reduced</w:t>
      </w:r>
    </w:p>
    <w:p w14:paraId="6AF44CE3" w14:textId="77777777" w:rsidR="006F369E" w:rsidRPr="00026BD9" w:rsidRDefault="005A38F7" w:rsidP="006F369E">
      <w:pPr>
        <w:numPr>
          <w:ilvl w:val="0"/>
          <w:numId w:val="44"/>
        </w:numPr>
        <w:spacing w:after="0" w:line="240" w:lineRule="auto"/>
        <w:jc w:val="both"/>
        <w:rPr>
          <w:rFonts w:asciiTheme="minorHAnsi" w:hAnsiTheme="minorHAnsi" w:cstheme="minorHAnsi"/>
        </w:rPr>
      </w:pPr>
      <w:r w:rsidRPr="00026BD9">
        <w:rPr>
          <w:rFonts w:asciiTheme="minorHAnsi" w:hAnsiTheme="minorHAnsi" w:cstheme="minorHAnsi"/>
        </w:rPr>
        <w:t>F</w:t>
      </w:r>
      <w:r w:rsidR="006F369E" w:rsidRPr="00026BD9">
        <w:rPr>
          <w:rFonts w:asciiTheme="minorHAnsi" w:hAnsiTheme="minorHAnsi" w:cstheme="minorHAnsi"/>
        </w:rPr>
        <w:t>ind</w:t>
      </w:r>
      <w:r w:rsidRPr="00026BD9">
        <w:rPr>
          <w:rFonts w:asciiTheme="minorHAnsi" w:hAnsiTheme="minorHAnsi" w:cstheme="minorHAnsi"/>
        </w:rPr>
        <w:t>ing</w:t>
      </w:r>
      <w:r w:rsidR="006F369E" w:rsidRPr="00026BD9">
        <w:rPr>
          <w:rFonts w:asciiTheme="minorHAnsi" w:hAnsiTheme="minorHAnsi" w:cstheme="minorHAnsi"/>
        </w:rPr>
        <w:t xml:space="preserve"> tools and materials when need</w:t>
      </w:r>
      <w:r w:rsidR="006838C6" w:rsidRPr="00026BD9">
        <w:rPr>
          <w:rFonts w:asciiTheme="minorHAnsi" w:hAnsiTheme="minorHAnsi" w:cstheme="minorHAnsi"/>
        </w:rPr>
        <w:t>ed</w:t>
      </w:r>
      <w:r w:rsidR="006F369E" w:rsidRPr="00026BD9">
        <w:rPr>
          <w:rFonts w:asciiTheme="minorHAnsi" w:hAnsiTheme="minorHAnsi" w:cstheme="minorHAnsi"/>
        </w:rPr>
        <w:t xml:space="preserve"> </w:t>
      </w:r>
      <w:r w:rsidR="006838C6" w:rsidRPr="00026BD9">
        <w:rPr>
          <w:rFonts w:asciiTheme="minorHAnsi" w:hAnsiTheme="minorHAnsi" w:cstheme="minorHAnsi"/>
        </w:rPr>
        <w:t>is easier</w:t>
      </w:r>
    </w:p>
    <w:p w14:paraId="39369DAC" w14:textId="77777777" w:rsidR="006F369E" w:rsidRPr="00026BD9" w:rsidRDefault="00CE6415" w:rsidP="006F369E">
      <w:pPr>
        <w:numPr>
          <w:ilvl w:val="0"/>
          <w:numId w:val="44"/>
        </w:numPr>
        <w:spacing w:after="0" w:line="240" w:lineRule="auto"/>
        <w:jc w:val="both"/>
        <w:rPr>
          <w:rFonts w:asciiTheme="minorHAnsi" w:hAnsiTheme="minorHAnsi" w:cstheme="minorHAnsi"/>
        </w:rPr>
      </w:pPr>
      <w:r w:rsidRPr="00026BD9">
        <w:rPr>
          <w:rFonts w:asciiTheme="minorHAnsi" w:hAnsiTheme="minorHAnsi" w:cstheme="minorHAnsi"/>
        </w:rPr>
        <w:t>J</w:t>
      </w:r>
      <w:r w:rsidR="006F369E" w:rsidRPr="00026BD9">
        <w:rPr>
          <w:rFonts w:asciiTheme="minorHAnsi" w:hAnsiTheme="minorHAnsi" w:cstheme="minorHAnsi"/>
        </w:rPr>
        <w:t>ob</w:t>
      </w:r>
      <w:r w:rsidRPr="00026BD9">
        <w:rPr>
          <w:rFonts w:asciiTheme="minorHAnsi" w:hAnsiTheme="minorHAnsi" w:cstheme="minorHAnsi"/>
        </w:rPr>
        <w:t>s</w:t>
      </w:r>
      <w:r w:rsidR="006F369E" w:rsidRPr="00026BD9">
        <w:rPr>
          <w:rFonts w:asciiTheme="minorHAnsi" w:hAnsiTheme="minorHAnsi" w:cstheme="minorHAnsi"/>
        </w:rPr>
        <w:t xml:space="preserve"> </w:t>
      </w:r>
      <w:r w:rsidRPr="00026BD9">
        <w:rPr>
          <w:rFonts w:asciiTheme="minorHAnsi" w:hAnsiTheme="minorHAnsi" w:cstheme="minorHAnsi"/>
        </w:rPr>
        <w:t>are</w:t>
      </w:r>
      <w:r w:rsidR="006F369E" w:rsidRPr="00026BD9">
        <w:rPr>
          <w:rFonts w:asciiTheme="minorHAnsi" w:hAnsiTheme="minorHAnsi" w:cstheme="minorHAnsi"/>
        </w:rPr>
        <w:t xml:space="preserve"> easier and work</w:t>
      </w:r>
      <w:r w:rsidRPr="00026BD9">
        <w:rPr>
          <w:rFonts w:asciiTheme="minorHAnsi" w:hAnsiTheme="minorHAnsi" w:cstheme="minorHAnsi"/>
        </w:rPr>
        <w:t xml:space="preserve"> is</w:t>
      </w:r>
      <w:r w:rsidR="006F369E" w:rsidRPr="00026BD9">
        <w:rPr>
          <w:rFonts w:asciiTheme="minorHAnsi" w:hAnsiTheme="minorHAnsi" w:cstheme="minorHAnsi"/>
        </w:rPr>
        <w:t xml:space="preserve"> more efficient</w:t>
      </w:r>
    </w:p>
    <w:p w14:paraId="7F4B970A" w14:textId="77777777" w:rsidR="006F369E" w:rsidRPr="00026BD9" w:rsidRDefault="006F369E" w:rsidP="006F369E">
      <w:pPr>
        <w:numPr>
          <w:ilvl w:val="0"/>
          <w:numId w:val="44"/>
        </w:numPr>
        <w:spacing w:after="0" w:line="240" w:lineRule="auto"/>
        <w:jc w:val="both"/>
        <w:rPr>
          <w:rFonts w:asciiTheme="minorHAnsi" w:hAnsiTheme="minorHAnsi" w:cstheme="minorHAnsi"/>
        </w:rPr>
      </w:pPr>
      <w:r w:rsidRPr="00026BD9">
        <w:rPr>
          <w:rFonts w:asciiTheme="minorHAnsi" w:hAnsiTheme="minorHAnsi" w:cstheme="minorHAnsi"/>
        </w:rPr>
        <w:t>Our service/product is often better, and customers are happier</w:t>
      </w:r>
    </w:p>
    <w:p w14:paraId="11EE4662" w14:textId="77777777" w:rsidR="006F369E" w:rsidRPr="00026BD9" w:rsidRDefault="006F369E" w:rsidP="006F369E">
      <w:pPr>
        <w:numPr>
          <w:ilvl w:val="0"/>
          <w:numId w:val="44"/>
        </w:numPr>
        <w:spacing w:after="0" w:line="240" w:lineRule="auto"/>
        <w:jc w:val="both"/>
        <w:rPr>
          <w:rFonts w:asciiTheme="minorHAnsi" w:hAnsiTheme="minorHAnsi" w:cstheme="minorHAnsi"/>
        </w:rPr>
      </w:pPr>
      <w:r w:rsidRPr="00026BD9">
        <w:rPr>
          <w:rFonts w:asciiTheme="minorHAnsi" w:hAnsiTheme="minorHAnsi" w:cstheme="minorHAnsi"/>
        </w:rPr>
        <w:t xml:space="preserve">Good housekeeping is good for </w:t>
      </w:r>
      <w:r w:rsidR="00CE6415" w:rsidRPr="00026BD9">
        <w:rPr>
          <w:rFonts w:asciiTheme="minorHAnsi" w:hAnsiTheme="minorHAnsi" w:cstheme="minorHAnsi"/>
        </w:rPr>
        <w:t>the employee</w:t>
      </w:r>
      <w:r w:rsidR="00C03935" w:rsidRPr="00026BD9">
        <w:rPr>
          <w:rFonts w:asciiTheme="minorHAnsi" w:hAnsiTheme="minorHAnsi" w:cstheme="minorHAnsi"/>
        </w:rPr>
        <w:t>/worker</w:t>
      </w:r>
      <w:r w:rsidRPr="00026BD9">
        <w:rPr>
          <w:rFonts w:asciiTheme="minorHAnsi" w:hAnsiTheme="minorHAnsi" w:cstheme="minorHAnsi"/>
        </w:rPr>
        <w:t xml:space="preserve">, good for business, and good for the </w:t>
      </w:r>
      <w:r w:rsidR="00A932ED" w:rsidRPr="00026BD9">
        <w:rPr>
          <w:rFonts w:asciiTheme="minorHAnsi" w:hAnsiTheme="minorHAnsi" w:cstheme="minorHAnsi"/>
        </w:rPr>
        <w:t>Organisation</w:t>
      </w:r>
    </w:p>
    <w:p w14:paraId="7D0ED8DE" w14:textId="77777777" w:rsidR="006F369E" w:rsidRPr="00026BD9" w:rsidRDefault="006F369E" w:rsidP="008B44B3">
      <w:pPr>
        <w:spacing w:after="0" w:line="240" w:lineRule="auto"/>
        <w:jc w:val="both"/>
        <w:rPr>
          <w:rFonts w:asciiTheme="minorHAnsi" w:hAnsiTheme="minorHAnsi" w:cstheme="minorHAnsi"/>
          <w:b/>
        </w:rPr>
      </w:pPr>
    </w:p>
    <w:p w14:paraId="3DA2B07D" w14:textId="77777777" w:rsidR="006F369E" w:rsidRPr="00836A39" w:rsidRDefault="006F369E" w:rsidP="008B44B3">
      <w:pPr>
        <w:spacing w:after="0" w:line="240" w:lineRule="auto"/>
        <w:jc w:val="both"/>
        <w:rPr>
          <w:rFonts w:asciiTheme="minorHAnsi" w:hAnsiTheme="minorHAnsi" w:cstheme="minorHAnsi"/>
          <w:bCs/>
          <w:u w:val="single"/>
        </w:rPr>
      </w:pPr>
      <w:r w:rsidRPr="00836A39">
        <w:rPr>
          <w:rFonts w:asciiTheme="minorHAnsi" w:hAnsiTheme="minorHAnsi" w:cstheme="minorHAnsi"/>
          <w:bCs/>
          <w:u w:val="single"/>
        </w:rPr>
        <w:t xml:space="preserve">What </w:t>
      </w:r>
      <w:r w:rsidR="00735E07" w:rsidRPr="00836A39">
        <w:rPr>
          <w:rFonts w:asciiTheme="minorHAnsi" w:hAnsiTheme="minorHAnsi" w:cstheme="minorHAnsi"/>
          <w:bCs/>
          <w:u w:val="single"/>
        </w:rPr>
        <w:t>employees/workers</w:t>
      </w:r>
      <w:r w:rsidRPr="00836A39">
        <w:rPr>
          <w:rFonts w:asciiTheme="minorHAnsi" w:hAnsiTheme="minorHAnsi" w:cstheme="minorHAnsi"/>
          <w:bCs/>
          <w:u w:val="single"/>
        </w:rPr>
        <w:t xml:space="preserve"> must do to keep </w:t>
      </w:r>
      <w:r w:rsidR="00362B0E" w:rsidRPr="00836A39">
        <w:rPr>
          <w:rFonts w:asciiTheme="minorHAnsi" w:hAnsiTheme="minorHAnsi" w:cstheme="minorHAnsi"/>
          <w:bCs/>
          <w:u w:val="single"/>
        </w:rPr>
        <w:t>thei</w:t>
      </w:r>
      <w:r w:rsidRPr="00836A39">
        <w:rPr>
          <w:rFonts w:asciiTheme="minorHAnsi" w:hAnsiTheme="minorHAnsi" w:cstheme="minorHAnsi"/>
          <w:bCs/>
          <w:u w:val="single"/>
        </w:rPr>
        <w:t xml:space="preserve">r </w:t>
      </w:r>
      <w:r w:rsidR="00362B0E" w:rsidRPr="00836A39">
        <w:rPr>
          <w:rFonts w:asciiTheme="minorHAnsi" w:hAnsiTheme="minorHAnsi" w:cstheme="minorHAnsi"/>
          <w:bCs/>
          <w:u w:val="single"/>
        </w:rPr>
        <w:t>site</w:t>
      </w:r>
      <w:r w:rsidRPr="00836A39">
        <w:rPr>
          <w:rFonts w:asciiTheme="minorHAnsi" w:hAnsiTheme="minorHAnsi" w:cstheme="minorHAnsi"/>
          <w:bCs/>
          <w:u w:val="single"/>
        </w:rPr>
        <w:t xml:space="preserve"> a safe place to work in</w:t>
      </w:r>
    </w:p>
    <w:p w14:paraId="25597E5C" w14:textId="77777777" w:rsidR="006F369E" w:rsidRPr="00026BD9" w:rsidRDefault="006F369E" w:rsidP="008B44B3">
      <w:pPr>
        <w:spacing w:after="0" w:line="240" w:lineRule="auto"/>
        <w:jc w:val="both"/>
        <w:rPr>
          <w:rFonts w:asciiTheme="minorHAnsi" w:hAnsiTheme="minorHAnsi" w:cstheme="minorHAnsi"/>
          <w:b/>
        </w:rPr>
      </w:pPr>
      <w:r w:rsidRPr="00026BD9">
        <w:rPr>
          <w:rFonts w:asciiTheme="minorHAnsi" w:hAnsiTheme="minorHAnsi" w:cstheme="minorHAnsi"/>
        </w:rPr>
        <w:t xml:space="preserve"> </w:t>
      </w:r>
      <w:r w:rsidR="00BB1D9A">
        <w:rPr>
          <w:rFonts w:asciiTheme="minorHAnsi" w:hAnsiTheme="minorHAnsi" w:cstheme="minorHAnsi"/>
        </w:rPr>
        <w:t>R</w:t>
      </w:r>
      <w:r w:rsidRPr="00026BD9">
        <w:rPr>
          <w:rFonts w:asciiTheme="minorHAnsi" w:hAnsiTheme="minorHAnsi" w:cstheme="minorHAnsi"/>
        </w:rPr>
        <w:t xml:space="preserve">ubbish is a serious fire hazard so </w:t>
      </w:r>
      <w:r w:rsidR="00320132">
        <w:rPr>
          <w:rFonts w:asciiTheme="minorHAnsi" w:hAnsiTheme="minorHAnsi" w:cstheme="minorHAnsi"/>
        </w:rPr>
        <w:t>all employees/workers have a responsibility to di</w:t>
      </w:r>
      <w:r w:rsidR="00C9276B">
        <w:rPr>
          <w:rFonts w:asciiTheme="minorHAnsi" w:hAnsiTheme="minorHAnsi" w:cstheme="minorHAnsi"/>
        </w:rPr>
        <w:t>s</w:t>
      </w:r>
      <w:r w:rsidR="00320132">
        <w:rPr>
          <w:rFonts w:asciiTheme="minorHAnsi" w:hAnsiTheme="minorHAnsi" w:cstheme="minorHAnsi"/>
        </w:rPr>
        <w:t xml:space="preserve">pose </w:t>
      </w:r>
      <w:r w:rsidR="00A02AFC" w:rsidRPr="00026BD9">
        <w:rPr>
          <w:rFonts w:asciiTheme="minorHAnsi" w:hAnsiTheme="minorHAnsi" w:cstheme="minorHAnsi"/>
        </w:rPr>
        <w:t>disposed of</w:t>
      </w:r>
      <w:r w:rsidR="00C9276B">
        <w:rPr>
          <w:rFonts w:asciiTheme="minorHAnsi" w:hAnsiTheme="minorHAnsi" w:cstheme="minorHAnsi"/>
        </w:rPr>
        <w:t xml:space="preserve"> rubbish</w:t>
      </w:r>
      <w:r w:rsidR="00A02AFC" w:rsidRPr="00026BD9">
        <w:rPr>
          <w:rFonts w:asciiTheme="minorHAnsi" w:hAnsiTheme="minorHAnsi" w:cstheme="minorHAnsi"/>
        </w:rPr>
        <w:t xml:space="preserve"> in the appropriate manner - </w:t>
      </w:r>
      <w:r w:rsidRPr="00026BD9">
        <w:rPr>
          <w:rFonts w:asciiTheme="minorHAnsi" w:hAnsiTheme="minorHAnsi" w:cstheme="minorHAnsi"/>
        </w:rPr>
        <w:t xml:space="preserve">in the rubbish bin.  </w:t>
      </w:r>
    </w:p>
    <w:p w14:paraId="755145D1" w14:textId="77777777" w:rsidR="006F369E" w:rsidRPr="00026BD9" w:rsidRDefault="006F369E" w:rsidP="008B44B3">
      <w:pPr>
        <w:spacing w:after="0" w:line="240" w:lineRule="auto"/>
        <w:jc w:val="both"/>
        <w:rPr>
          <w:rFonts w:asciiTheme="minorHAnsi" w:hAnsiTheme="minorHAnsi" w:cstheme="minorHAnsi"/>
        </w:rPr>
      </w:pPr>
    </w:p>
    <w:p w14:paraId="49F05E2F" w14:textId="77777777" w:rsidR="006F369E" w:rsidRPr="00026BD9" w:rsidRDefault="006F369E" w:rsidP="008B44B3">
      <w:pPr>
        <w:spacing w:after="0" w:line="240" w:lineRule="auto"/>
        <w:jc w:val="both"/>
        <w:rPr>
          <w:rFonts w:asciiTheme="minorHAnsi" w:hAnsiTheme="minorHAnsi" w:cstheme="minorHAnsi"/>
        </w:rPr>
      </w:pPr>
      <w:r w:rsidRPr="00026BD9">
        <w:rPr>
          <w:rFonts w:asciiTheme="minorHAnsi" w:hAnsiTheme="minorHAnsi" w:cstheme="minorHAnsi"/>
        </w:rPr>
        <w:t>Goods should be stacked carefully and tidily so that they cannot fall or protrude into gangways where someone could walk into them.</w:t>
      </w:r>
    </w:p>
    <w:p w14:paraId="255A0346" w14:textId="77777777" w:rsidR="006F369E" w:rsidRPr="00026BD9" w:rsidRDefault="006F369E" w:rsidP="008B44B3">
      <w:pPr>
        <w:spacing w:after="0" w:line="240" w:lineRule="auto"/>
        <w:jc w:val="both"/>
        <w:rPr>
          <w:rFonts w:asciiTheme="minorHAnsi" w:hAnsiTheme="minorHAnsi" w:cstheme="minorHAnsi"/>
        </w:rPr>
      </w:pPr>
    </w:p>
    <w:p w14:paraId="093C51E0" w14:textId="77777777" w:rsidR="006F369E" w:rsidRPr="00026BD9" w:rsidRDefault="006F369E" w:rsidP="008B44B3">
      <w:pPr>
        <w:spacing w:after="0" w:line="240" w:lineRule="auto"/>
        <w:jc w:val="both"/>
        <w:rPr>
          <w:rFonts w:asciiTheme="minorHAnsi" w:hAnsiTheme="minorHAnsi" w:cstheme="minorHAnsi"/>
        </w:rPr>
      </w:pPr>
      <w:r w:rsidRPr="00026BD9">
        <w:rPr>
          <w:rFonts w:asciiTheme="minorHAnsi" w:hAnsiTheme="minorHAnsi" w:cstheme="minorHAnsi"/>
        </w:rPr>
        <w:t>Gangways should always be kept clear of obstructions.  Apart from obstructions being hazardous themselves, they may also prevent escape in the event of a fire.  Fire exits, fire extinguishers and other firefighting equipment must never be obstructed.</w:t>
      </w:r>
    </w:p>
    <w:p w14:paraId="6A1DAFC0" w14:textId="77777777" w:rsidR="006F369E" w:rsidRPr="00026BD9" w:rsidRDefault="006F369E" w:rsidP="008B44B3">
      <w:pPr>
        <w:spacing w:after="0" w:line="240" w:lineRule="auto"/>
        <w:jc w:val="both"/>
        <w:rPr>
          <w:rFonts w:asciiTheme="minorHAnsi" w:hAnsiTheme="minorHAnsi" w:cstheme="minorHAnsi"/>
        </w:rPr>
      </w:pPr>
    </w:p>
    <w:p w14:paraId="0FEC4D7E" w14:textId="77777777" w:rsidR="006F369E" w:rsidRPr="00026BD9" w:rsidRDefault="006F369E" w:rsidP="008B44B3">
      <w:pPr>
        <w:spacing w:after="0" w:line="240" w:lineRule="auto"/>
        <w:jc w:val="both"/>
        <w:rPr>
          <w:rFonts w:asciiTheme="minorHAnsi" w:hAnsiTheme="minorHAnsi" w:cstheme="minorHAnsi"/>
        </w:rPr>
      </w:pPr>
      <w:r w:rsidRPr="00026BD9">
        <w:rPr>
          <w:rFonts w:asciiTheme="minorHAnsi" w:hAnsiTheme="minorHAnsi" w:cstheme="minorHAnsi"/>
        </w:rPr>
        <w:t xml:space="preserve">Although lighting is a management responsibility it is also an important aspect of housekeeping and </w:t>
      </w:r>
      <w:r w:rsidR="003048DD" w:rsidRPr="00026BD9">
        <w:rPr>
          <w:rFonts w:asciiTheme="minorHAnsi" w:hAnsiTheme="minorHAnsi" w:cstheme="minorHAnsi"/>
        </w:rPr>
        <w:t>employees</w:t>
      </w:r>
      <w:r w:rsidR="00971B01" w:rsidRPr="00026BD9">
        <w:rPr>
          <w:rFonts w:asciiTheme="minorHAnsi" w:hAnsiTheme="minorHAnsi" w:cstheme="minorHAnsi"/>
        </w:rPr>
        <w:t>/workers</w:t>
      </w:r>
      <w:r w:rsidRPr="00026BD9">
        <w:rPr>
          <w:rFonts w:asciiTheme="minorHAnsi" w:hAnsiTheme="minorHAnsi" w:cstheme="minorHAnsi"/>
        </w:rPr>
        <w:t xml:space="preserve"> should always report immediately to </w:t>
      </w:r>
      <w:r w:rsidR="00971B01" w:rsidRPr="00026BD9">
        <w:rPr>
          <w:rFonts w:asciiTheme="minorHAnsi" w:hAnsiTheme="minorHAnsi" w:cstheme="minorHAnsi"/>
        </w:rPr>
        <w:t>thei</w:t>
      </w:r>
      <w:r w:rsidRPr="00026BD9">
        <w:rPr>
          <w:rFonts w:asciiTheme="minorHAnsi" w:hAnsiTheme="minorHAnsi" w:cstheme="minorHAnsi"/>
        </w:rPr>
        <w:t xml:space="preserve">r </w:t>
      </w:r>
      <w:r w:rsidR="00971B01" w:rsidRPr="00026BD9">
        <w:rPr>
          <w:rFonts w:asciiTheme="minorHAnsi" w:hAnsiTheme="minorHAnsi" w:cstheme="minorHAnsi"/>
        </w:rPr>
        <w:t>line manager</w:t>
      </w:r>
      <w:r w:rsidRPr="00026BD9">
        <w:rPr>
          <w:rFonts w:asciiTheme="minorHAnsi" w:hAnsiTheme="minorHAnsi" w:cstheme="minorHAnsi"/>
        </w:rPr>
        <w:t xml:space="preserve"> any defective lighting.</w:t>
      </w:r>
    </w:p>
    <w:p w14:paraId="77658E19" w14:textId="77777777" w:rsidR="006F369E" w:rsidRPr="00026BD9" w:rsidRDefault="006F369E" w:rsidP="008B44B3">
      <w:pPr>
        <w:spacing w:after="0" w:line="240" w:lineRule="auto"/>
        <w:jc w:val="both"/>
        <w:rPr>
          <w:rFonts w:asciiTheme="minorHAnsi" w:hAnsiTheme="minorHAnsi" w:cstheme="minorHAnsi"/>
        </w:rPr>
      </w:pPr>
    </w:p>
    <w:p w14:paraId="0E093F2F" w14:textId="77777777" w:rsidR="006F369E" w:rsidRPr="00026BD9" w:rsidRDefault="00B313AC" w:rsidP="008B44B3">
      <w:pPr>
        <w:spacing w:after="0" w:line="240" w:lineRule="auto"/>
        <w:jc w:val="both"/>
        <w:rPr>
          <w:rFonts w:asciiTheme="minorHAnsi" w:hAnsiTheme="minorHAnsi" w:cstheme="minorHAnsi"/>
        </w:rPr>
      </w:pPr>
      <w:r w:rsidRPr="00026BD9">
        <w:rPr>
          <w:rFonts w:asciiTheme="minorHAnsi" w:hAnsiTheme="minorHAnsi" w:cstheme="minorHAnsi"/>
        </w:rPr>
        <w:t xml:space="preserve">Employees/workers must </w:t>
      </w:r>
      <w:r w:rsidR="009D16F2" w:rsidRPr="00026BD9">
        <w:rPr>
          <w:rFonts w:asciiTheme="minorHAnsi" w:hAnsiTheme="minorHAnsi" w:cstheme="minorHAnsi"/>
        </w:rPr>
        <w:t>o</w:t>
      </w:r>
      <w:r w:rsidR="006F369E" w:rsidRPr="00026BD9">
        <w:rPr>
          <w:rFonts w:asciiTheme="minorHAnsi" w:hAnsiTheme="minorHAnsi" w:cstheme="minorHAnsi"/>
        </w:rPr>
        <w:t xml:space="preserve">bey all safety notices that </w:t>
      </w:r>
      <w:r w:rsidR="009D16F2" w:rsidRPr="00026BD9">
        <w:rPr>
          <w:rFonts w:asciiTheme="minorHAnsi" w:hAnsiTheme="minorHAnsi" w:cstheme="minorHAnsi"/>
        </w:rPr>
        <w:t>are</w:t>
      </w:r>
      <w:r w:rsidR="006F369E" w:rsidRPr="00026BD9">
        <w:rPr>
          <w:rFonts w:asciiTheme="minorHAnsi" w:hAnsiTheme="minorHAnsi" w:cstheme="minorHAnsi"/>
        </w:rPr>
        <w:t xml:space="preserve"> around the building.  "No Smoking" </w:t>
      </w:r>
      <w:r w:rsidR="001A0742" w:rsidRPr="00026BD9">
        <w:rPr>
          <w:rFonts w:asciiTheme="minorHAnsi" w:hAnsiTheme="minorHAnsi" w:cstheme="minorHAnsi"/>
        </w:rPr>
        <w:t>signs should be adhered to at all times.</w:t>
      </w:r>
      <w:r w:rsidR="006F369E" w:rsidRPr="00026BD9">
        <w:rPr>
          <w:rFonts w:asciiTheme="minorHAnsi" w:hAnsiTheme="minorHAnsi" w:cstheme="minorHAnsi"/>
        </w:rPr>
        <w:t xml:space="preserve"> </w:t>
      </w:r>
    </w:p>
    <w:p w14:paraId="13C9A958" w14:textId="77777777" w:rsidR="006F369E" w:rsidRPr="00026BD9" w:rsidRDefault="006F369E" w:rsidP="008B44B3">
      <w:pPr>
        <w:keepNext/>
        <w:spacing w:before="120" w:after="120" w:line="240" w:lineRule="auto"/>
        <w:jc w:val="both"/>
        <w:outlineLvl w:val="1"/>
        <w:rPr>
          <w:rFonts w:asciiTheme="minorHAnsi" w:hAnsiTheme="minorHAnsi" w:cstheme="minorHAnsi"/>
          <w:b/>
        </w:rPr>
      </w:pPr>
      <w:bookmarkStart w:id="8" w:name="_Toc59612840"/>
      <w:r w:rsidRPr="00026BD9">
        <w:rPr>
          <w:rFonts w:asciiTheme="minorHAnsi" w:hAnsiTheme="minorHAnsi" w:cstheme="minorHAnsi"/>
          <w:b/>
        </w:rPr>
        <w:lastRenderedPageBreak/>
        <w:t xml:space="preserve">Eyesight </w:t>
      </w:r>
      <w:bookmarkEnd w:id="8"/>
    </w:p>
    <w:p w14:paraId="3A726272" w14:textId="05D0B58A" w:rsidR="006F369E" w:rsidRPr="00026BD9" w:rsidRDefault="006F369E" w:rsidP="008B44B3">
      <w:pPr>
        <w:tabs>
          <w:tab w:val="left" w:pos="440"/>
          <w:tab w:val="left" w:pos="550"/>
          <w:tab w:val="left" w:pos="770"/>
        </w:tabs>
        <w:spacing w:after="0" w:line="240" w:lineRule="auto"/>
        <w:jc w:val="both"/>
        <w:rPr>
          <w:rFonts w:asciiTheme="minorHAnsi" w:hAnsiTheme="minorHAnsi" w:cstheme="minorHAnsi"/>
        </w:rPr>
      </w:pPr>
      <w:r w:rsidRPr="00026BD9">
        <w:rPr>
          <w:rFonts w:asciiTheme="minorHAnsi" w:hAnsiTheme="minorHAnsi" w:cstheme="minorHAnsi"/>
        </w:rPr>
        <w:t xml:space="preserve">To comply with the Health and Safety (Display Screen Equipment) Regulations 1992. The </w:t>
      </w:r>
      <w:r w:rsidR="00A932ED" w:rsidRPr="00026BD9">
        <w:rPr>
          <w:rFonts w:asciiTheme="minorHAnsi" w:hAnsiTheme="minorHAnsi" w:cstheme="minorHAnsi"/>
        </w:rPr>
        <w:t>Organisation</w:t>
      </w:r>
      <w:r w:rsidRPr="00026BD9">
        <w:rPr>
          <w:rFonts w:asciiTheme="minorHAnsi" w:hAnsiTheme="minorHAnsi" w:cstheme="minorHAnsi"/>
        </w:rPr>
        <w:t xml:space="preserve"> will</w:t>
      </w:r>
      <w:r w:rsidR="00266443">
        <w:rPr>
          <w:rFonts w:asciiTheme="minorHAnsi" w:hAnsiTheme="minorHAnsi" w:cstheme="minorHAnsi"/>
        </w:rPr>
        <w:t>,</w:t>
      </w:r>
      <w:r w:rsidRPr="00026BD9">
        <w:rPr>
          <w:rFonts w:asciiTheme="minorHAnsi" w:hAnsiTheme="minorHAnsi" w:cstheme="minorHAnsi"/>
        </w:rPr>
        <w:t xml:space="preserve"> when requested by an employee</w:t>
      </w:r>
      <w:r w:rsidR="00266443">
        <w:rPr>
          <w:rFonts w:asciiTheme="minorHAnsi" w:hAnsiTheme="minorHAnsi" w:cstheme="minorHAnsi"/>
        </w:rPr>
        <w:t>,</w:t>
      </w:r>
      <w:r w:rsidRPr="00026BD9">
        <w:rPr>
          <w:rFonts w:asciiTheme="minorHAnsi" w:hAnsiTheme="minorHAnsi" w:cstheme="minorHAnsi"/>
        </w:rPr>
        <w:t xml:space="preserve"> </w:t>
      </w:r>
      <w:r w:rsidR="004B634B" w:rsidRPr="00026BD9">
        <w:rPr>
          <w:rFonts w:asciiTheme="minorHAnsi" w:hAnsiTheme="minorHAnsi" w:cstheme="minorHAnsi"/>
        </w:rPr>
        <w:t>mee</w:t>
      </w:r>
      <w:r w:rsidRPr="00026BD9">
        <w:rPr>
          <w:rFonts w:asciiTheme="minorHAnsi" w:hAnsiTheme="minorHAnsi" w:cstheme="minorHAnsi"/>
        </w:rPr>
        <w:t xml:space="preserve">t the cost of a VDU eye-sight test with </w:t>
      </w:r>
      <w:r w:rsidR="004B634B" w:rsidRPr="00026BD9">
        <w:rPr>
          <w:rFonts w:asciiTheme="minorHAnsi" w:hAnsiTheme="minorHAnsi" w:cstheme="minorHAnsi"/>
        </w:rPr>
        <w:t>our chosen provider</w:t>
      </w:r>
      <w:r w:rsidRPr="00026BD9">
        <w:rPr>
          <w:rFonts w:asciiTheme="minorHAnsi" w:hAnsiTheme="minorHAnsi" w:cstheme="minorHAnsi"/>
        </w:rPr>
        <w:t xml:space="preserve"> and where found necessary by the optometrist meet the cost of basic frames</w:t>
      </w:r>
      <w:r w:rsidR="00D42EB3" w:rsidRPr="00026BD9">
        <w:rPr>
          <w:rFonts w:asciiTheme="minorHAnsi" w:hAnsiTheme="minorHAnsi" w:cstheme="minorHAnsi"/>
        </w:rPr>
        <w:t xml:space="preserve"> (</w:t>
      </w:r>
      <w:r w:rsidR="00164163" w:rsidRPr="00026BD9">
        <w:rPr>
          <w:rFonts w:asciiTheme="minorHAnsi" w:hAnsiTheme="minorHAnsi" w:cstheme="minorHAnsi"/>
        </w:rPr>
        <w:t>with a maximum value of £30)</w:t>
      </w:r>
      <w:r w:rsidR="007F1AED" w:rsidRPr="00026BD9">
        <w:rPr>
          <w:rFonts w:asciiTheme="minorHAnsi" w:hAnsiTheme="minorHAnsi" w:cstheme="minorHAnsi"/>
        </w:rPr>
        <w:t xml:space="preserve"> </w:t>
      </w:r>
      <w:r w:rsidRPr="00026BD9">
        <w:rPr>
          <w:rFonts w:asciiTheme="minorHAnsi" w:hAnsiTheme="minorHAnsi" w:cstheme="minorHAnsi"/>
        </w:rPr>
        <w:t>and a single lens</w:t>
      </w:r>
      <w:r w:rsidR="00A64AE9" w:rsidRPr="00026BD9">
        <w:rPr>
          <w:rFonts w:asciiTheme="minorHAnsi" w:hAnsiTheme="minorHAnsi" w:cstheme="minorHAnsi"/>
        </w:rPr>
        <w:t>es</w:t>
      </w:r>
      <w:r w:rsidRPr="00026BD9">
        <w:rPr>
          <w:rFonts w:asciiTheme="minorHAnsi" w:hAnsiTheme="minorHAnsi" w:cstheme="minorHAnsi"/>
        </w:rPr>
        <w:t xml:space="preserve"> for VDU work from </w:t>
      </w:r>
      <w:r w:rsidR="006D5E22" w:rsidRPr="00026BD9">
        <w:rPr>
          <w:rFonts w:asciiTheme="minorHAnsi" w:hAnsiTheme="minorHAnsi" w:cstheme="minorHAnsi"/>
        </w:rPr>
        <w:t>the chosen provide</w:t>
      </w:r>
      <w:r w:rsidR="00596548" w:rsidRPr="00026BD9">
        <w:rPr>
          <w:rFonts w:asciiTheme="minorHAnsi" w:hAnsiTheme="minorHAnsi" w:cstheme="minorHAnsi"/>
        </w:rPr>
        <w:t>r</w:t>
      </w:r>
      <w:r w:rsidRPr="00026BD9">
        <w:rPr>
          <w:rFonts w:asciiTheme="minorHAnsi" w:hAnsiTheme="minorHAnsi" w:cstheme="minorHAnsi"/>
        </w:rPr>
        <w:t>.</w:t>
      </w:r>
    </w:p>
    <w:p w14:paraId="51378236" w14:textId="77777777" w:rsidR="006F369E" w:rsidRPr="00026BD9" w:rsidRDefault="006F369E" w:rsidP="008B44B3">
      <w:pPr>
        <w:tabs>
          <w:tab w:val="left" w:pos="440"/>
          <w:tab w:val="left" w:pos="550"/>
          <w:tab w:val="left" w:pos="770"/>
        </w:tabs>
        <w:spacing w:after="0" w:line="240" w:lineRule="auto"/>
        <w:jc w:val="both"/>
        <w:rPr>
          <w:rFonts w:asciiTheme="minorHAnsi" w:hAnsiTheme="minorHAnsi" w:cstheme="minorHAnsi"/>
        </w:rPr>
      </w:pPr>
    </w:p>
    <w:p w14:paraId="598B2071" w14:textId="77777777" w:rsidR="006F369E" w:rsidRPr="00026BD9" w:rsidRDefault="006F369E" w:rsidP="008B44B3">
      <w:pPr>
        <w:tabs>
          <w:tab w:val="left" w:pos="440"/>
          <w:tab w:val="left" w:pos="550"/>
          <w:tab w:val="left" w:pos="770"/>
        </w:tabs>
        <w:spacing w:after="0" w:line="240" w:lineRule="auto"/>
        <w:jc w:val="both"/>
        <w:rPr>
          <w:rFonts w:asciiTheme="minorHAnsi" w:hAnsiTheme="minorHAnsi" w:cstheme="minorHAnsi"/>
          <w:bCs/>
        </w:rPr>
      </w:pPr>
      <w:r w:rsidRPr="00026BD9">
        <w:rPr>
          <w:rFonts w:asciiTheme="minorHAnsi" w:hAnsiTheme="minorHAnsi" w:cstheme="minorHAnsi"/>
          <w:bCs/>
        </w:rPr>
        <w:t>In practice bifocal or varifocal lenses are often unsuitable for DSE work as users will not always be able to see the screen clearly without lowering or raising their heads, which can lead to other problems such as neck pain.</w:t>
      </w:r>
    </w:p>
    <w:p w14:paraId="49686C30" w14:textId="77777777" w:rsidR="006F369E" w:rsidRPr="00026BD9" w:rsidRDefault="006F369E" w:rsidP="008B44B3">
      <w:pPr>
        <w:tabs>
          <w:tab w:val="left" w:pos="440"/>
          <w:tab w:val="left" w:pos="550"/>
          <w:tab w:val="left" w:pos="770"/>
        </w:tabs>
        <w:spacing w:after="0" w:line="240" w:lineRule="auto"/>
        <w:jc w:val="both"/>
        <w:rPr>
          <w:rFonts w:asciiTheme="minorHAnsi" w:hAnsiTheme="minorHAnsi" w:cstheme="minorHAnsi"/>
          <w:bCs/>
        </w:rPr>
      </w:pPr>
    </w:p>
    <w:p w14:paraId="460B3ECF" w14:textId="77777777" w:rsidR="006F369E" w:rsidRPr="00D52538" w:rsidRDefault="006F369E" w:rsidP="008B44B3">
      <w:pPr>
        <w:spacing w:after="0" w:line="240" w:lineRule="auto"/>
        <w:jc w:val="both"/>
        <w:rPr>
          <w:rFonts w:asciiTheme="minorHAnsi" w:hAnsiTheme="minorHAnsi" w:cstheme="minorHAnsi"/>
          <w:u w:val="single"/>
        </w:rPr>
      </w:pPr>
      <w:r w:rsidRPr="00D52538">
        <w:rPr>
          <w:rFonts w:asciiTheme="minorHAnsi" w:hAnsiTheme="minorHAnsi" w:cstheme="minorHAnsi"/>
          <w:u w:val="single"/>
        </w:rPr>
        <w:t>Responsibilities</w:t>
      </w:r>
    </w:p>
    <w:p w14:paraId="38756F14" w14:textId="77777777" w:rsidR="006F369E" w:rsidRPr="00026BD9" w:rsidRDefault="006F369E" w:rsidP="008B44B3">
      <w:pPr>
        <w:tabs>
          <w:tab w:val="left" w:pos="440"/>
          <w:tab w:val="left" w:pos="550"/>
          <w:tab w:val="left" w:pos="770"/>
        </w:tabs>
        <w:spacing w:after="0" w:line="240" w:lineRule="auto"/>
        <w:jc w:val="both"/>
        <w:rPr>
          <w:rFonts w:asciiTheme="minorHAnsi" w:hAnsiTheme="minorHAnsi" w:cstheme="minorHAnsi"/>
          <w:bCs/>
        </w:rPr>
      </w:pPr>
      <w:r w:rsidRPr="00026BD9">
        <w:rPr>
          <w:rFonts w:asciiTheme="minorHAnsi" w:hAnsiTheme="minorHAnsi" w:cstheme="minorHAnsi"/>
          <w:bCs/>
        </w:rPr>
        <w:t xml:space="preserve">The Regulations allow employers to nominate an optometrist </w:t>
      </w:r>
      <w:r w:rsidR="006B2BF9" w:rsidRPr="00026BD9">
        <w:rPr>
          <w:rFonts w:asciiTheme="minorHAnsi" w:hAnsiTheme="minorHAnsi" w:cstheme="minorHAnsi"/>
          <w:bCs/>
        </w:rPr>
        <w:t xml:space="preserve">– please contact the HR department </w:t>
      </w:r>
      <w:r w:rsidR="00894E01" w:rsidRPr="00026BD9">
        <w:rPr>
          <w:rFonts w:asciiTheme="minorHAnsi" w:hAnsiTheme="minorHAnsi" w:cstheme="minorHAnsi"/>
          <w:bCs/>
        </w:rPr>
        <w:t xml:space="preserve">for </w:t>
      </w:r>
      <w:r w:rsidR="0023262C" w:rsidRPr="00026BD9">
        <w:rPr>
          <w:rFonts w:asciiTheme="minorHAnsi" w:hAnsiTheme="minorHAnsi" w:cstheme="minorHAnsi"/>
          <w:bCs/>
        </w:rPr>
        <w:t>our chosen providers</w:t>
      </w:r>
      <w:r w:rsidR="00894E01" w:rsidRPr="00026BD9">
        <w:rPr>
          <w:rFonts w:asciiTheme="minorHAnsi" w:hAnsiTheme="minorHAnsi" w:cstheme="minorHAnsi"/>
          <w:bCs/>
        </w:rPr>
        <w:t xml:space="preserve"> details.</w:t>
      </w:r>
    </w:p>
    <w:p w14:paraId="0C3330FA" w14:textId="77777777" w:rsidR="006F369E" w:rsidRPr="00026BD9" w:rsidRDefault="006F369E" w:rsidP="008B44B3">
      <w:pPr>
        <w:tabs>
          <w:tab w:val="left" w:pos="440"/>
          <w:tab w:val="left" w:pos="550"/>
          <w:tab w:val="left" w:pos="770"/>
        </w:tabs>
        <w:spacing w:after="0" w:line="240" w:lineRule="auto"/>
        <w:jc w:val="both"/>
        <w:rPr>
          <w:rFonts w:asciiTheme="minorHAnsi" w:hAnsiTheme="minorHAnsi" w:cstheme="minorHAnsi"/>
          <w:bCs/>
        </w:rPr>
      </w:pPr>
    </w:p>
    <w:p w14:paraId="22EAB114" w14:textId="77777777" w:rsidR="006F369E" w:rsidRPr="00026BD9" w:rsidRDefault="006F369E" w:rsidP="008B44B3">
      <w:pPr>
        <w:tabs>
          <w:tab w:val="left" w:pos="440"/>
          <w:tab w:val="left" w:pos="550"/>
          <w:tab w:val="left" w:pos="770"/>
        </w:tabs>
        <w:spacing w:after="0" w:line="240" w:lineRule="auto"/>
        <w:jc w:val="both"/>
        <w:rPr>
          <w:rFonts w:asciiTheme="minorHAnsi" w:hAnsiTheme="minorHAnsi" w:cstheme="minorHAnsi"/>
          <w:bCs/>
        </w:rPr>
      </w:pPr>
      <w:r w:rsidRPr="00026BD9">
        <w:rPr>
          <w:rFonts w:asciiTheme="minorHAnsi" w:hAnsiTheme="minorHAnsi" w:cstheme="minorHAnsi"/>
          <w:bCs/>
        </w:rPr>
        <w:t xml:space="preserve">With regards to re- tests the professional guidance of the optometrist will be followed. In practice this is often a two- year test cycle but will depend entirely on the condition of the individual employee and will be respected by the </w:t>
      </w:r>
      <w:r w:rsidR="00A932ED" w:rsidRPr="00026BD9">
        <w:rPr>
          <w:rFonts w:asciiTheme="minorHAnsi" w:hAnsiTheme="minorHAnsi" w:cstheme="minorHAnsi"/>
          <w:bCs/>
        </w:rPr>
        <w:t>Organisation</w:t>
      </w:r>
      <w:r w:rsidRPr="00026BD9">
        <w:rPr>
          <w:rFonts w:asciiTheme="minorHAnsi" w:hAnsiTheme="minorHAnsi" w:cstheme="minorHAnsi"/>
          <w:bCs/>
        </w:rPr>
        <w:t>.</w:t>
      </w:r>
    </w:p>
    <w:p w14:paraId="2097FFF8" w14:textId="77777777" w:rsidR="006F369E" w:rsidRPr="00026BD9" w:rsidRDefault="006F369E" w:rsidP="008B44B3">
      <w:pPr>
        <w:tabs>
          <w:tab w:val="left" w:pos="440"/>
          <w:tab w:val="left" w:pos="550"/>
          <w:tab w:val="left" w:pos="770"/>
        </w:tabs>
        <w:spacing w:after="0" w:line="240" w:lineRule="auto"/>
        <w:jc w:val="both"/>
        <w:rPr>
          <w:rFonts w:asciiTheme="minorHAnsi" w:hAnsiTheme="minorHAnsi" w:cstheme="minorHAnsi"/>
          <w:bCs/>
        </w:rPr>
      </w:pPr>
    </w:p>
    <w:p w14:paraId="02438D50" w14:textId="77777777" w:rsidR="006F369E" w:rsidRPr="00026BD9" w:rsidRDefault="006F369E" w:rsidP="008B44B3">
      <w:pPr>
        <w:tabs>
          <w:tab w:val="left" w:pos="440"/>
          <w:tab w:val="left" w:pos="550"/>
          <w:tab w:val="left" w:pos="770"/>
        </w:tabs>
        <w:spacing w:after="0" w:line="240" w:lineRule="auto"/>
        <w:jc w:val="both"/>
        <w:rPr>
          <w:rFonts w:asciiTheme="minorHAnsi" w:hAnsiTheme="minorHAnsi" w:cstheme="minorHAnsi"/>
          <w:bCs/>
        </w:rPr>
      </w:pPr>
      <w:r w:rsidRPr="00026BD9">
        <w:rPr>
          <w:rFonts w:asciiTheme="minorHAnsi" w:hAnsiTheme="minorHAnsi" w:cstheme="minorHAnsi"/>
          <w:bCs/>
        </w:rPr>
        <w:t xml:space="preserve">There is also provision in the Regulations for any DSE user to request an eye test at any time outside these defined periods if they experience visual difficulties in the course of their work. However, the Regulations include a “reasonableness” condition so the </w:t>
      </w:r>
      <w:r w:rsidR="00A932ED" w:rsidRPr="00026BD9">
        <w:rPr>
          <w:rFonts w:asciiTheme="minorHAnsi" w:hAnsiTheme="minorHAnsi" w:cstheme="minorHAnsi"/>
          <w:bCs/>
        </w:rPr>
        <w:t>Organisation</w:t>
      </w:r>
      <w:r w:rsidRPr="00026BD9">
        <w:rPr>
          <w:rFonts w:asciiTheme="minorHAnsi" w:hAnsiTheme="minorHAnsi" w:cstheme="minorHAnsi"/>
          <w:bCs/>
        </w:rPr>
        <w:t xml:space="preserve"> can legitimately resist frivolous or excessive claims.    </w:t>
      </w:r>
    </w:p>
    <w:p w14:paraId="7490DCB9" w14:textId="77777777" w:rsidR="006F369E" w:rsidRPr="00026BD9" w:rsidRDefault="006F369E" w:rsidP="008B44B3">
      <w:pPr>
        <w:spacing w:after="0" w:line="240" w:lineRule="auto"/>
        <w:jc w:val="both"/>
        <w:rPr>
          <w:rFonts w:asciiTheme="minorHAnsi" w:hAnsiTheme="minorHAnsi" w:cstheme="minorHAnsi"/>
        </w:rPr>
      </w:pPr>
    </w:p>
    <w:p w14:paraId="74709AEB" w14:textId="57574409" w:rsidR="006F369E" w:rsidRPr="00026BD9" w:rsidRDefault="006F369E" w:rsidP="008B44B3">
      <w:pPr>
        <w:tabs>
          <w:tab w:val="left" w:pos="440"/>
          <w:tab w:val="left" w:pos="550"/>
          <w:tab w:val="left" w:pos="770"/>
        </w:tabs>
        <w:spacing w:after="0" w:line="240" w:lineRule="auto"/>
        <w:jc w:val="both"/>
        <w:rPr>
          <w:rFonts w:asciiTheme="minorHAnsi" w:hAnsiTheme="minorHAnsi" w:cstheme="minorHAnsi"/>
          <w:bCs/>
        </w:rPr>
      </w:pPr>
      <w:r w:rsidRPr="00026BD9">
        <w:rPr>
          <w:rFonts w:asciiTheme="minorHAnsi" w:hAnsiTheme="minorHAnsi" w:cstheme="minorHAnsi"/>
          <w:bCs/>
        </w:rPr>
        <w:t xml:space="preserve">The </w:t>
      </w:r>
      <w:r w:rsidR="00A932ED" w:rsidRPr="00026BD9">
        <w:rPr>
          <w:rFonts w:asciiTheme="minorHAnsi" w:hAnsiTheme="minorHAnsi" w:cstheme="minorHAnsi"/>
          <w:bCs/>
        </w:rPr>
        <w:t>Organisation</w:t>
      </w:r>
      <w:r w:rsidRPr="00026BD9">
        <w:rPr>
          <w:rFonts w:asciiTheme="minorHAnsi" w:hAnsiTheme="minorHAnsi" w:cstheme="minorHAnsi"/>
          <w:bCs/>
        </w:rPr>
        <w:t xml:space="preserve"> would draw </w:t>
      </w:r>
      <w:r w:rsidR="00266443" w:rsidRPr="00026BD9">
        <w:rPr>
          <w:rFonts w:asciiTheme="minorHAnsi" w:hAnsiTheme="minorHAnsi" w:cstheme="minorHAnsi"/>
          <w:bCs/>
        </w:rPr>
        <w:t>employee’s</w:t>
      </w:r>
      <w:r w:rsidRPr="00026BD9">
        <w:rPr>
          <w:rFonts w:asciiTheme="minorHAnsi" w:hAnsiTheme="minorHAnsi" w:cstheme="minorHAnsi"/>
          <w:bCs/>
        </w:rPr>
        <w:t xml:space="preserve"> attention to the requirement under the Health and Safety at Work Act 1974 for employees to work with their employers to protect their own safety and the safety of others.</w:t>
      </w:r>
    </w:p>
    <w:p w14:paraId="1EF427ED" w14:textId="77777777" w:rsidR="006F369E" w:rsidRPr="00026BD9" w:rsidRDefault="006F369E" w:rsidP="008B44B3">
      <w:pPr>
        <w:tabs>
          <w:tab w:val="left" w:pos="440"/>
          <w:tab w:val="left" w:pos="550"/>
          <w:tab w:val="left" w:pos="770"/>
        </w:tabs>
        <w:spacing w:after="0" w:line="240" w:lineRule="auto"/>
        <w:jc w:val="both"/>
        <w:rPr>
          <w:rFonts w:asciiTheme="minorHAnsi" w:hAnsiTheme="minorHAnsi" w:cstheme="minorHAnsi"/>
          <w:bCs/>
        </w:rPr>
      </w:pPr>
    </w:p>
    <w:p w14:paraId="17AC80FF" w14:textId="4862B4DC" w:rsidR="006F369E" w:rsidRPr="00026BD9" w:rsidRDefault="006F369E" w:rsidP="008B44B3">
      <w:pPr>
        <w:tabs>
          <w:tab w:val="left" w:pos="440"/>
          <w:tab w:val="left" w:pos="550"/>
          <w:tab w:val="left" w:pos="770"/>
        </w:tabs>
        <w:spacing w:after="0" w:line="240" w:lineRule="auto"/>
        <w:jc w:val="both"/>
        <w:rPr>
          <w:rFonts w:asciiTheme="minorHAnsi" w:hAnsiTheme="minorHAnsi" w:cstheme="minorHAnsi"/>
          <w:bCs/>
        </w:rPr>
      </w:pPr>
      <w:r w:rsidRPr="00026BD9">
        <w:rPr>
          <w:rFonts w:asciiTheme="minorHAnsi" w:hAnsiTheme="minorHAnsi" w:cstheme="minorHAnsi"/>
          <w:bCs/>
        </w:rPr>
        <w:t xml:space="preserve">To this effect we would draw </w:t>
      </w:r>
      <w:r w:rsidR="00DE60AE" w:rsidRPr="00026BD9">
        <w:rPr>
          <w:rFonts w:asciiTheme="minorHAnsi" w:hAnsiTheme="minorHAnsi" w:cstheme="minorHAnsi"/>
          <w:bCs/>
        </w:rPr>
        <w:t>employees</w:t>
      </w:r>
      <w:r w:rsidR="00F45ACC" w:rsidRPr="00026BD9">
        <w:rPr>
          <w:rFonts w:asciiTheme="minorHAnsi" w:hAnsiTheme="minorHAnsi" w:cstheme="minorHAnsi"/>
          <w:bCs/>
        </w:rPr>
        <w:t>/workers</w:t>
      </w:r>
      <w:r w:rsidRPr="00026BD9">
        <w:rPr>
          <w:rFonts w:asciiTheme="minorHAnsi" w:hAnsiTheme="minorHAnsi" w:cstheme="minorHAnsi"/>
          <w:bCs/>
        </w:rPr>
        <w:t xml:space="preserve"> attention to the requirement for </w:t>
      </w:r>
      <w:r w:rsidR="00F45ACC" w:rsidRPr="00026BD9">
        <w:rPr>
          <w:rFonts w:asciiTheme="minorHAnsi" w:hAnsiTheme="minorHAnsi" w:cstheme="minorHAnsi"/>
          <w:bCs/>
        </w:rPr>
        <w:t xml:space="preserve">them </w:t>
      </w:r>
      <w:r w:rsidRPr="00026BD9">
        <w:rPr>
          <w:rFonts w:asciiTheme="minorHAnsi" w:hAnsiTheme="minorHAnsi" w:cstheme="minorHAnsi"/>
          <w:bCs/>
        </w:rPr>
        <w:t xml:space="preserve">to ensure that </w:t>
      </w:r>
      <w:r w:rsidR="00F45ACC" w:rsidRPr="00026BD9">
        <w:rPr>
          <w:rFonts w:asciiTheme="minorHAnsi" w:hAnsiTheme="minorHAnsi" w:cstheme="minorHAnsi"/>
          <w:bCs/>
        </w:rPr>
        <w:t>they</w:t>
      </w:r>
      <w:r w:rsidRPr="00026BD9">
        <w:rPr>
          <w:rFonts w:asciiTheme="minorHAnsi" w:hAnsiTheme="minorHAnsi" w:cstheme="minorHAnsi"/>
          <w:bCs/>
        </w:rPr>
        <w:t xml:space="preserve"> do not work continuously on </w:t>
      </w:r>
      <w:r w:rsidR="00F45ACC" w:rsidRPr="00026BD9">
        <w:rPr>
          <w:rFonts w:asciiTheme="minorHAnsi" w:hAnsiTheme="minorHAnsi" w:cstheme="minorHAnsi"/>
          <w:bCs/>
        </w:rPr>
        <w:t>thei</w:t>
      </w:r>
      <w:r w:rsidRPr="00026BD9">
        <w:rPr>
          <w:rFonts w:asciiTheme="minorHAnsi" w:hAnsiTheme="minorHAnsi" w:cstheme="minorHAnsi"/>
          <w:bCs/>
        </w:rPr>
        <w:t xml:space="preserve">r computer for periods over one hour without taking </w:t>
      </w:r>
      <w:r w:rsidR="00266443" w:rsidRPr="00026BD9">
        <w:rPr>
          <w:rFonts w:asciiTheme="minorHAnsi" w:hAnsiTheme="minorHAnsi" w:cstheme="minorHAnsi"/>
          <w:bCs/>
        </w:rPr>
        <w:t>10 minutes</w:t>
      </w:r>
      <w:r w:rsidRPr="00026BD9">
        <w:rPr>
          <w:rFonts w:asciiTheme="minorHAnsi" w:hAnsiTheme="minorHAnsi" w:cstheme="minorHAnsi"/>
          <w:bCs/>
        </w:rPr>
        <w:t xml:space="preserve"> away from computer work and </w:t>
      </w:r>
      <w:r w:rsidR="00F45ACC" w:rsidRPr="00026BD9">
        <w:rPr>
          <w:rFonts w:asciiTheme="minorHAnsi" w:hAnsiTheme="minorHAnsi" w:cstheme="minorHAnsi"/>
          <w:bCs/>
        </w:rPr>
        <w:t>they</w:t>
      </w:r>
      <w:r w:rsidRPr="00026BD9">
        <w:rPr>
          <w:rFonts w:asciiTheme="minorHAnsi" w:hAnsiTheme="minorHAnsi" w:cstheme="minorHAnsi"/>
          <w:bCs/>
        </w:rPr>
        <w:t xml:space="preserve"> should take </w:t>
      </w:r>
      <w:r w:rsidR="00C0780D" w:rsidRPr="00026BD9">
        <w:rPr>
          <w:rFonts w:asciiTheme="minorHAnsi" w:hAnsiTheme="minorHAnsi" w:cstheme="minorHAnsi"/>
          <w:bCs/>
        </w:rPr>
        <w:t>thei</w:t>
      </w:r>
      <w:r w:rsidRPr="00026BD9">
        <w:rPr>
          <w:rFonts w:asciiTheme="minorHAnsi" w:hAnsiTheme="minorHAnsi" w:cstheme="minorHAnsi"/>
          <w:bCs/>
        </w:rPr>
        <w:t xml:space="preserve">r eyes off the computer screen every 20 minutes for two to three minutes to refresh them.    </w:t>
      </w:r>
    </w:p>
    <w:p w14:paraId="4FDD7E91" w14:textId="77777777" w:rsidR="006F369E" w:rsidRPr="00026BD9" w:rsidRDefault="006F369E" w:rsidP="008B44B3">
      <w:pPr>
        <w:spacing w:after="0" w:line="240" w:lineRule="auto"/>
        <w:jc w:val="both"/>
        <w:rPr>
          <w:rFonts w:asciiTheme="minorHAnsi" w:hAnsiTheme="minorHAnsi" w:cstheme="minorHAnsi"/>
          <w:bCs/>
        </w:rPr>
      </w:pPr>
    </w:p>
    <w:p w14:paraId="7F4D68E6" w14:textId="77777777" w:rsidR="006F369E" w:rsidRPr="00D52538" w:rsidRDefault="006F369E" w:rsidP="008B44B3">
      <w:pPr>
        <w:spacing w:after="0" w:line="240" w:lineRule="auto"/>
        <w:jc w:val="both"/>
        <w:rPr>
          <w:rFonts w:asciiTheme="minorHAnsi" w:hAnsiTheme="minorHAnsi" w:cstheme="minorHAnsi"/>
          <w:u w:val="single"/>
        </w:rPr>
      </w:pPr>
      <w:r w:rsidRPr="00D52538">
        <w:rPr>
          <w:rFonts w:asciiTheme="minorHAnsi" w:hAnsiTheme="minorHAnsi" w:cstheme="minorHAnsi"/>
          <w:u w:val="single"/>
        </w:rPr>
        <w:t>Details of Procedur</w:t>
      </w:r>
      <w:r w:rsidR="00D52538">
        <w:rPr>
          <w:rFonts w:asciiTheme="minorHAnsi" w:hAnsiTheme="minorHAnsi" w:cstheme="minorHAnsi"/>
          <w:u w:val="single"/>
        </w:rPr>
        <w:t>e</w:t>
      </w:r>
    </w:p>
    <w:p w14:paraId="57BE32CB" w14:textId="77777777" w:rsidR="006F369E" w:rsidRPr="00026BD9" w:rsidRDefault="006F369E" w:rsidP="008B44B3">
      <w:pPr>
        <w:spacing w:after="0" w:line="240" w:lineRule="auto"/>
        <w:jc w:val="both"/>
        <w:rPr>
          <w:rFonts w:asciiTheme="minorHAnsi" w:hAnsiTheme="minorHAnsi" w:cstheme="minorHAnsi"/>
          <w:b/>
          <w:bCs/>
        </w:rPr>
      </w:pPr>
      <w:r w:rsidRPr="00026BD9">
        <w:rPr>
          <w:rFonts w:asciiTheme="minorHAnsi" w:hAnsiTheme="minorHAnsi" w:cstheme="minorHAnsi"/>
          <w:bCs/>
        </w:rPr>
        <w:t xml:space="preserve">The </w:t>
      </w:r>
      <w:r w:rsidR="00A932ED" w:rsidRPr="00026BD9">
        <w:rPr>
          <w:rFonts w:asciiTheme="minorHAnsi" w:hAnsiTheme="minorHAnsi" w:cstheme="minorHAnsi"/>
          <w:bCs/>
        </w:rPr>
        <w:t>Organisation</w:t>
      </w:r>
      <w:r w:rsidRPr="00026BD9">
        <w:rPr>
          <w:rFonts w:asciiTheme="minorHAnsi" w:hAnsiTheme="minorHAnsi" w:cstheme="minorHAnsi"/>
          <w:bCs/>
        </w:rPr>
        <w:t xml:space="preserve"> will allow employees to pay the difference between the cost of basic frames and designer frames but unless advised suitable for VDU work by the optometrist the </w:t>
      </w:r>
      <w:r w:rsidR="00A932ED" w:rsidRPr="00026BD9">
        <w:rPr>
          <w:rFonts w:asciiTheme="minorHAnsi" w:hAnsiTheme="minorHAnsi" w:cstheme="minorHAnsi"/>
          <w:bCs/>
        </w:rPr>
        <w:t>Organisation</w:t>
      </w:r>
      <w:r w:rsidRPr="00026BD9">
        <w:rPr>
          <w:rFonts w:asciiTheme="minorHAnsi" w:hAnsiTheme="minorHAnsi" w:cstheme="minorHAnsi"/>
          <w:bCs/>
        </w:rPr>
        <w:t xml:space="preserve"> will not allow an employee to pay the difference between the cost of a single lens and bifocals or varifocal lenses.</w:t>
      </w:r>
    </w:p>
    <w:p w14:paraId="36AF7DAC" w14:textId="77777777" w:rsidR="006F369E" w:rsidRPr="00026BD9" w:rsidRDefault="006F369E" w:rsidP="008B44B3">
      <w:pPr>
        <w:tabs>
          <w:tab w:val="left" w:pos="440"/>
          <w:tab w:val="left" w:pos="550"/>
          <w:tab w:val="left" w:pos="770"/>
        </w:tabs>
        <w:spacing w:after="0" w:line="240" w:lineRule="auto"/>
        <w:jc w:val="both"/>
        <w:rPr>
          <w:rFonts w:asciiTheme="minorHAnsi" w:hAnsiTheme="minorHAnsi" w:cstheme="minorHAnsi"/>
          <w:bCs/>
        </w:rPr>
      </w:pPr>
      <w:r w:rsidRPr="00026BD9">
        <w:rPr>
          <w:rFonts w:asciiTheme="minorHAnsi" w:hAnsiTheme="minorHAnsi" w:cstheme="minorHAnsi"/>
          <w:bCs/>
        </w:rPr>
        <w:t xml:space="preserve"> </w:t>
      </w:r>
    </w:p>
    <w:p w14:paraId="057506DB" w14:textId="77777777" w:rsidR="000778D6" w:rsidRPr="00026BD9" w:rsidRDefault="006F369E" w:rsidP="008B44B3">
      <w:pPr>
        <w:tabs>
          <w:tab w:val="left" w:pos="440"/>
          <w:tab w:val="left" w:pos="550"/>
          <w:tab w:val="left" w:pos="770"/>
        </w:tabs>
        <w:spacing w:after="0" w:line="240" w:lineRule="auto"/>
        <w:jc w:val="both"/>
        <w:rPr>
          <w:rFonts w:asciiTheme="minorHAnsi" w:hAnsiTheme="minorHAnsi" w:cstheme="minorHAnsi"/>
          <w:bCs/>
        </w:rPr>
      </w:pPr>
      <w:r w:rsidRPr="00026BD9">
        <w:rPr>
          <w:rFonts w:asciiTheme="minorHAnsi" w:hAnsiTheme="minorHAnsi" w:cstheme="minorHAnsi"/>
          <w:bCs/>
        </w:rPr>
        <w:t xml:space="preserve">All requests for payment of a VDU eye- sight test and where applicable basic single lens glasses for VDU work must be supported by valid detailed receipts that show they are in respect of VDU work. </w:t>
      </w:r>
    </w:p>
    <w:p w14:paraId="7594AB17" w14:textId="77777777" w:rsidR="006F369E" w:rsidRPr="00026BD9" w:rsidRDefault="006F369E" w:rsidP="008B44B3">
      <w:pPr>
        <w:tabs>
          <w:tab w:val="left" w:pos="440"/>
          <w:tab w:val="left" w:pos="550"/>
          <w:tab w:val="left" w:pos="770"/>
        </w:tabs>
        <w:spacing w:after="0" w:line="240" w:lineRule="auto"/>
        <w:jc w:val="both"/>
        <w:rPr>
          <w:rFonts w:asciiTheme="minorHAnsi" w:hAnsiTheme="minorHAnsi" w:cstheme="minorHAnsi"/>
          <w:bCs/>
        </w:rPr>
      </w:pPr>
      <w:r w:rsidRPr="00026BD9">
        <w:rPr>
          <w:rFonts w:asciiTheme="minorHAnsi" w:hAnsiTheme="minorHAnsi" w:cstheme="minorHAnsi"/>
          <w:bCs/>
        </w:rPr>
        <w:t xml:space="preserve">                                                                                                                                  </w:t>
      </w:r>
    </w:p>
    <w:p w14:paraId="63747FA6" w14:textId="77777777" w:rsidR="006F369E" w:rsidRPr="00026BD9" w:rsidRDefault="006F369E" w:rsidP="008B44B3">
      <w:pPr>
        <w:keepNext/>
        <w:spacing w:before="120" w:after="120" w:line="240" w:lineRule="auto"/>
        <w:jc w:val="both"/>
        <w:outlineLvl w:val="1"/>
        <w:rPr>
          <w:rFonts w:asciiTheme="minorHAnsi" w:hAnsiTheme="minorHAnsi" w:cstheme="minorHAnsi"/>
          <w:b/>
        </w:rPr>
      </w:pPr>
      <w:bookmarkStart w:id="9" w:name="_Toc59612841"/>
      <w:r w:rsidRPr="00026BD9">
        <w:rPr>
          <w:rFonts w:asciiTheme="minorHAnsi" w:hAnsiTheme="minorHAnsi" w:cstheme="minorHAnsi"/>
          <w:b/>
        </w:rPr>
        <w:t>Personal Protective Equipment</w:t>
      </w:r>
      <w:bookmarkEnd w:id="9"/>
    </w:p>
    <w:p w14:paraId="0751EB89" w14:textId="77777777" w:rsidR="006F369E" w:rsidRPr="00026BD9" w:rsidRDefault="006F369E" w:rsidP="008B44B3">
      <w:pPr>
        <w:spacing w:after="0" w:line="240" w:lineRule="auto"/>
        <w:jc w:val="both"/>
        <w:rPr>
          <w:rFonts w:asciiTheme="minorHAnsi" w:hAnsiTheme="minorHAnsi" w:cstheme="minorHAnsi"/>
        </w:rPr>
      </w:pPr>
      <w:r w:rsidRPr="00026BD9">
        <w:rPr>
          <w:rFonts w:asciiTheme="minorHAnsi" w:hAnsiTheme="minorHAnsi" w:cstheme="minorHAnsi"/>
        </w:rPr>
        <w:t xml:space="preserve">Protective equipment is issued to </w:t>
      </w:r>
      <w:r w:rsidR="0073006A" w:rsidRPr="00026BD9">
        <w:rPr>
          <w:rFonts w:asciiTheme="minorHAnsi" w:hAnsiTheme="minorHAnsi" w:cstheme="minorHAnsi"/>
        </w:rPr>
        <w:t>employees</w:t>
      </w:r>
      <w:r w:rsidR="00530B03" w:rsidRPr="00026BD9">
        <w:rPr>
          <w:rFonts w:asciiTheme="minorHAnsi" w:hAnsiTheme="minorHAnsi" w:cstheme="minorHAnsi"/>
        </w:rPr>
        <w:t xml:space="preserve">/workers </w:t>
      </w:r>
      <w:r w:rsidRPr="00026BD9">
        <w:rPr>
          <w:rFonts w:asciiTheme="minorHAnsi" w:hAnsiTheme="minorHAnsi" w:cstheme="minorHAnsi"/>
        </w:rPr>
        <w:t xml:space="preserve">for </w:t>
      </w:r>
      <w:r w:rsidR="00530B03" w:rsidRPr="00026BD9">
        <w:rPr>
          <w:rFonts w:asciiTheme="minorHAnsi" w:hAnsiTheme="minorHAnsi" w:cstheme="minorHAnsi"/>
        </w:rPr>
        <w:t>thei</w:t>
      </w:r>
      <w:r w:rsidRPr="00026BD9">
        <w:rPr>
          <w:rFonts w:asciiTheme="minorHAnsi" w:hAnsiTheme="minorHAnsi" w:cstheme="minorHAnsi"/>
        </w:rPr>
        <w:t>r own personal protection</w:t>
      </w:r>
      <w:r w:rsidR="004249C1" w:rsidRPr="00026BD9">
        <w:rPr>
          <w:rFonts w:asciiTheme="minorHAnsi" w:hAnsiTheme="minorHAnsi" w:cstheme="minorHAnsi"/>
        </w:rPr>
        <w:t>. E</w:t>
      </w:r>
      <w:r w:rsidRPr="00026BD9">
        <w:rPr>
          <w:rFonts w:asciiTheme="minorHAnsi" w:hAnsiTheme="minorHAnsi" w:cstheme="minorHAnsi"/>
        </w:rPr>
        <w:t>mployees</w:t>
      </w:r>
      <w:r w:rsidR="004249C1" w:rsidRPr="00026BD9">
        <w:rPr>
          <w:rFonts w:asciiTheme="minorHAnsi" w:hAnsiTheme="minorHAnsi" w:cstheme="minorHAnsi"/>
        </w:rPr>
        <w:t>/workers</w:t>
      </w:r>
      <w:r w:rsidRPr="00026BD9">
        <w:rPr>
          <w:rFonts w:asciiTheme="minorHAnsi" w:hAnsiTheme="minorHAnsi" w:cstheme="minorHAnsi"/>
        </w:rPr>
        <w:t xml:space="preserve"> are reminded that they have a duty to themselves to use protective equipment as instructed, look after any equipment issued to </w:t>
      </w:r>
      <w:r w:rsidR="00BA25E0" w:rsidRPr="00026BD9">
        <w:rPr>
          <w:rFonts w:asciiTheme="minorHAnsi" w:hAnsiTheme="minorHAnsi" w:cstheme="minorHAnsi"/>
        </w:rPr>
        <w:t>them</w:t>
      </w:r>
      <w:r w:rsidRPr="00026BD9">
        <w:rPr>
          <w:rFonts w:asciiTheme="minorHAnsi" w:hAnsiTheme="minorHAnsi" w:cstheme="minorHAnsi"/>
        </w:rPr>
        <w:t xml:space="preserve"> and report any damage or difficulties wearing the equipment immediately.  Where such equipment is issued it </w:t>
      </w:r>
      <w:r w:rsidRPr="00026BD9">
        <w:rPr>
          <w:rFonts w:asciiTheme="minorHAnsi" w:hAnsiTheme="minorHAnsi" w:cstheme="minorHAnsi"/>
          <w:b/>
        </w:rPr>
        <w:t>must</w:t>
      </w:r>
      <w:r w:rsidRPr="00026BD9">
        <w:rPr>
          <w:rFonts w:asciiTheme="minorHAnsi" w:hAnsiTheme="minorHAnsi" w:cstheme="minorHAnsi"/>
        </w:rPr>
        <w:t xml:space="preserve"> be used as and when appropriate and in accordance to the issued instructions in policies, risk assessments and safe systems of work.</w:t>
      </w:r>
    </w:p>
    <w:p w14:paraId="6CC58D48" w14:textId="77777777" w:rsidR="006F369E" w:rsidRPr="00026BD9" w:rsidRDefault="006F369E" w:rsidP="008B44B3">
      <w:pPr>
        <w:spacing w:after="0" w:line="240" w:lineRule="auto"/>
        <w:jc w:val="both"/>
        <w:rPr>
          <w:rFonts w:asciiTheme="minorHAnsi" w:hAnsiTheme="minorHAnsi" w:cstheme="minorHAnsi"/>
        </w:rPr>
      </w:pPr>
    </w:p>
    <w:p w14:paraId="71C9EAEE" w14:textId="77777777" w:rsidR="006F369E" w:rsidRPr="00D52538" w:rsidRDefault="005907A1" w:rsidP="008B44B3">
      <w:pPr>
        <w:spacing w:after="0" w:line="240" w:lineRule="auto"/>
        <w:jc w:val="both"/>
        <w:rPr>
          <w:rFonts w:asciiTheme="minorHAnsi" w:hAnsiTheme="minorHAnsi" w:cstheme="minorHAnsi"/>
          <w:u w:val="single"/>
        </w:rPr>
      </w:pPr>
      <w:r w:rsidRPr="00D52538">
        <w:rPr>
          <w:rFonts w:asciiTheme="minorHAnsi" w:hAnsiTheme="minorHAnsi" w:cstheme="minorHAnsi"/>
          <w:u w:val="single"/>
        </w:rPr>
        <w:t>Uniforms</w:t>
      </w:r>
    </w:p>
    <w:p w14:paraId="6A469C54" w14:textId="05DBFF3E" w:rsidR="006F369E" w:rsidRPr="00026BD9" w:rsidRDefault="005907A1" w:rsidP="008B44B3">
      <w:pPr>
        <w:spacing w:after="0" w:line="240" w:lineRule="auto"/>
        <w:jc w:val="both"/>
        <w:rPr>
          <w:rFonts w:asciiTheme="minorHAnsi" w:hAnsiTheme="minorHAnsi" w:cstheme="minorHAnsi"/>
        </w:rPr>
      </w:pPr>
      <w:r w:rsidRPr="00026BD9">
        <w:rPr>
          <w:rFonts w:asciiTheme="minorHAnsi" w:hAnsiTheme="minorHAnsi" w:cstheme="minorHAnsi"/>
        </w:rPr>
        <w:lastRenderedPageBreak/>
        <w:t>Uniforms</w:t>
      </w:r>
      <w:r w:rsidR="006F369E" w:rsidRPr="00026BD9">
        <w:rPr>
          <w:rFonts w:asciiTheme="minorHAnsi" w:hAnsiTheme="minorHAnsi" w:cstheme="minorHAnsi"/>
        </w:rPr>
        <w:t xml:space="preserve"> </w:t>
      </w:r>
      <w:r w:rsidR="006F369E" w:rsidRPr="00026BD9">
        <w:rPr>
          <w:rFonts w:asciiTheme="minorHAnsi" w:hAnsiTheme="minorHAnsi" w:cstheme="minorHAnsi"/>
          <w:bCs/>
        </w:rPr>
        <w:t xml:space="preserve">must </w:t>
      </w:r>
      <w:r w:rsidR="006F369E" w:rsidRPr="00026BD9">
        <w:rPr>
          <w:rFonts w:asciiTheme="minorHAnsi" w:hAnsiTheme="minorHAnsi" w:cstheme="minorHAnsi"/>
        </w:rPr>
        <w:t>be worn in</w:t>
      </w:r>
      <w:r w:rsidR="00036232">
        <w:rPr>
          <w:rFonts w:asciiTheme="minorHAnsi" w:hAnsiTheme="minorHAnsi" w:cstheme="minorHAnsi"/>
        </w:rPr>
        <w:t xml:space="preserve"> </w:t>
      </w:r>
      <w:r w:rsidR="006C2B70">
        <w:rPr>
          <w:rFonts w:asciiTheme="minorHAnsi" w:hAnsiTheme="minorHAnsi" w:cstheme="minorHAnsi"/>
        </w:rPr>
        <w:t>Habbibi</w:t>
      </w:r>
      <w:r w:rsidR="007F50B8" w:rsidRPr="00026BD9">
        <w:rPr>
          <w:rFonts w:asciiTheme="minorHAnsi" w:hAnsiTheme="minorHAnsi" w:cstheme="minorHAnsi"/>
        </w:rPr>
        <w:t>’s</w:t>
      </w:r>
      <w:r w:rsidR="002C4768" w:rsidRPr="00026BD9">
        <w:rPr>
          <w:rFonts w:asciiTheme="minorHAnsi" w:hAnsiTheme="minorHAnsi" w:cstheme="minorHAnsi"/>
        </w:rPr>
        <w:t xml:space="preserve"> sites</w:t>
      </w:r>
      <w:r w:rsidR="00F9786D" w:rsidRPr="00026BD9">
        <w:rPr>
          <w:rFonts w:asciiTheme="minorHAnsi" w:hAnsiTheme="minorHAnsi" w:cstheme="minorHAnsi"/>
        </w:rPr>
        <w:t xml:space="preserve"> when </w:t>
      </w:r>
      <w:r w:rsidR="002E6AB7" w:rsidRPr="00026BD9">
        <w:rPr>
          <w:rFonts w:asciiTheme="minorHAnsi" w:hAnsiTheme="minorHAnsi" w:cstheme="minorHAnsi"/>
        </w:rPr>
        <w:t>required by the specific role</w:t>
      </w:r>
      <w:r w:rsidR="006F369E" w:rsidRPr="00026BD9">
        <w:rPr>
          <w:rFonts w:asciiTheme="minorHAnsi" w:hAnsiTheme="minorHAnsi" w:cstheme="minorHAnsi"/>
        </w:rPr>
        <w:t xml:space="preserve"> and are provided to </w:t>
      </w:r>
      <w:r w:rsidR="000630D7" w:rsidRPr="00026BD9">
        <w:rPr>
          <w:rFonts w:asciiTheme="minorHAnsi" w:hAnsiTheme="minorHAnsi" w:cstheme="minorHAnsi"/>
        </w:rPr>
        <w:t>these</w:t>
      </w:r>
      <w:r w:rsidR="006F369E" w:rsidRPr="00026BD9">
        <w:rPr>
          <w:rFonts w:asciiTheme="minorHAnsi" w:hAnsiTheme="minorHAnsi" w:cstheme="minorHAnsi"/>
        </w:rPr>
        <w:t xml:space="preserve"> staff to protect the</w:t>
      </w:r>
      <w:r w:rsidR="004E3C18" w:rsidRPr="00026BD9">
        <w:rPr>
          <w:rFonts w:asciiTheme="minorHAnsi" w:hAnsiTheme="minorHAnsi" w:cstheme="minorHAnsi"/>
        </w:rPr>
        <w:t>m and our customers</w:t>
      </w:r>
      <w:r w:rsidR="006F369E" w:rsidRPr="00026BD9">
        <w:rPr>
          <w:rFonts w:asciiTheme="minorHAnsi" w:hAnsiTheme="minorHAnsi" w:cstheme="minorHAnsi"/>
        </w:rPr>
        <w:t>.</w:t>
      </w:r>
      <w:r w:rsidR="00150471" w:rsidRPr="00026BD9">
        <w:rPr>
          <w:rFonts w:asciiTheme="minorHAnsi" w:hAnsiTheme="minorHAnsi" w:cstheme="minorHAnsi"/>
        </w:rPr>
        <w:t xml:space="preserve"> </w:t>
      </w:r>
      <w:r w:rsidR="000630D7" w:rsidRPr="00026BD9">
        <w:rPr>
          <w:rFonts w:asciiTheme="minorHAnsi" w:hAnsiTheme="minorHAnsi" w:cstheme="minorHAnsi"/>
        </w:rPr>
        <w:t xml:space="preserve">Guidance </w:t>
      </w:r>
      <w:r w:rsidR="006C3E8C" w:rsidRPr="00026BD9">
        <w:rPr>
          <w:rFonts w:asciiTheme="minorHAnsi" w:hAnsiTheme="minorHAnsi" w:cstheme="minorHAnsi"/>
        </w:rPr>
        <w:t xml:space="preserve">on uniforms can be found in our Uniform </w:t>
      </w:r>
      <w:r w:rsidR="00A31396" w:rsidRPr="00026BD9">
        <w:rPr>
          <w:rFonts w:asciiTheme="minorHAnsi" w:hAnsiTheme="minorHAnsi" w:cstheme="minorHAnsi"/>
        </w:rPr>
        <w:t xml:space="preserve">and Personal Presentation </w:t>
      </w:r>
      <w:r w:rsidR="006C3E8C" w:rsidRPr="00026BD9">
        <w:rPr>
          <w:rFonts w:asciiTheme="minorHAnsi" w:hAnsiTheme="minorHAnsi" w:cstheme="minorHAnsi"/>
        </w:rPr>
        <w:t>Policy</w:t>
      </w:r>
    </w:p>
    <w:p w14:paraId="31E823B3" w14:textId="77777777" w:rsidR="006F369E" w:rsidRPr="00026BD9" w:rsidRDefault="006F369E" w:rsidP="008B44B3">
      <w:pPr>
        <w:spacing w:after="0" w:line="240" w:lineRule="auto"/>
        <w:jc w:val="both"/>
        <w:rPr>
          <w:rFonts w:asciiTheme="minorHAnsi" w:hAnsiTheme="minorHAnsi" w:cstheme="minorHAnsi"/>
        </w:rPr>
      </w:pPr>
    </w:p>
    <w:p w14:paraId="31AE540F" w14:textId="77777777" w:rsidR="006F369E" w:rsidRPr="00D52538" w:rsidRDefault="006F369E" w:rsidP="008B44B3">
      <w:pPr>
        <w:spacing w:after="0" w:line="240" w:lineRule="auto"/>
        <w:jc w:val="both"/>
        <w:rPr>
          <w:rFonts w:asciiTheme="minorHAnsi" w:hAnsiTheme="minorHAnsi" w:cstheme="minorHAnsi"/>
          <w:u w:val="single"/>
        </w:rPr>
      </w:pPr>
      <w:r w:rsidRPr="00D52538">
        <w:rPr>
          <w:rFonts w:asciiTheme="minorHAnsi" w:hAnsiTheme="minorHAnsi" w:cstheme="minorHAnsi"/>
          <w:u w:val="single"/>
        </w:rPr>
        <w:t>Gloves</w:t>
      </w:r>
    </w:p>
    <w:p w14:paraId="07DB889D" w14:textId="77777777" w:rsidR="006F369E" w:rsidRPr="00026BD9" w:rsidRDefault="006F369E" w:rsidP="008B44B3">
      <w:pPr>
        <w:spacing w:after="0" w:line="240" w:lineRule="auto"/>
        <w:jc w:val="both"/>
        <w:rPr>
          <w:rFonts w:asciiTheme="minorHAnsi" w:hAnsiTheme="minorHAnsi" w:cstheme="minorHAnsi"/>
          <w:b/>
        </w:rPr>
      </w:pPr>
      <w:r w:rsidRPr="00026BD9">
        <w:rPr>
          <w:rFonts w:asciiTheme="minorHAnsi" w:hAnsiTheme="minorHAnsi" w:cstheme="minorHAnsi"/>
        </w:rPr>
        <w:t xml:space="preserve">Gloves give </w:t>
      </w:r>
      <w:r w:rsidR="00C0780D" w:rsidRPr="00026BD9">
        <w:rPr>
          <w:rFonts w:asciiTheme="minorHAnsi" w:hAnsiTheme="minorHAnsi" w:cstheme="minorHAnsi"/>
        </w:rPr>
        <w:t>employees/workers</w:t>
      </w:r>
      <w:r w:rsidRPr="00026BD9">
        <w:rPr>
          <w:rFonts w:asciiTheme="minorHAnsi" w:hAnsiTheme="minorHAnsi" w:cstheme="minorHAnsi"/>
        </w:rPr>
        <w:t xml:space="preserve"> protection against extreme heat or cold, cuts and abrasions, skin complaints and contact with hazardous substances.  In some cases where gloves are not practicable, barrier creams can be used.  If in doubt, </w:t>
      </w:r>
      <w:r w:rsidR="00C0780D" w:rsidRPr="00026BD9">
        <w:rPr>
          <w:rFonts w:asciiTheme="minorHAnsi" w:hAnsiTheme="minorHAnsi" w:cstheme="minorHAnsi"/>
        </w:rPr>
        <w:t xml:space="preserve">employees/workers should </w:t>
      </w:r>
      <w:r w:rsidRPr="00026BD9">
        <w:rPr>
          <w:rFonts w:asciiTheme="minorHAnsi" w:hAnsiTheme="minorHAnsi" w:cstheme="minorHAnsi"/>
        </w:rPr>
        <w:t xml:space="preserve">ask </w:t>
      </w:r>
      <w:r w:rsidR="00C0780D" w:rsidRPr="00026BD9">
        <w:rPr>
          <w:rFonts w:asciiTheme="minorHAnsi" w:hAnsiTheme="minorHAnsi" w:cstheme="minorHAnsi"/>
        </w:rPr>
        <w:t>thei</w:t>
      </w:r>
      <w:r w:rsidRPr="00026BD9">
        <w:rPr>
          <w:rFonts w:asciiTheme="minorHAnsi" w:hAnsiTheme="minorHAnsi" w:cstheme="minorHAnsi"/>
        </w:rPr>
        <w:t xml:space="preserve">r supervisor. Suitable gloves must be worn </w:t>
      </w:r>
      <w:r w:rsidR="00D8367C" w:rsidRPr="00026BD9">
        <w:rPr>
          <w:rFonts w:asciiTheme="minorHAnsi" w:hAnsiTheme="minorHAnsi" w:cstheme="minorHAnsi"/>
        </w:rPr>
        <w:t>when cleaning ovens</w:t>
      </w:r>
      <w:r w:rsidR="00FB2BD4" w:rsidRPr="00026BD9">
        <w:rPr>
          <w:rFonts w:asciiTheme="minorHAnsi" w:hAnsiTheme="minorHAnsi" w:cstheme="minorHAnsi"/>
        </w:rPr>
        <w:t>/grills</w:t>
      </w:r>
      <w:r w:rsidRPr="00026BD9">
        <w:rPr>
          <w:rFonts w:asciiTheme="minorHAnsi" w:hAnsiTheme="minorHAnsi" w:cstheme="minorHAnsi"/>
        </w:rPr>
        <w:t>, and at any other time when a risk of damage to hands arises. Below is a list of the most common PPE:</w:t>
      </w:r>
    </w:p>
    <w:p w14:paraId="0C149541" w14:textId="77777777" w:rsidR="006F369E" w:rsidRPr="00026BD9" w:rsidRDefault="006F369E" w:rsidP="008B44B3">
      <w:pPr>
        <w:spacing w:after="0" w:line="240" w:lineRule="auto"/>
        <w:jc w:val="both"/>
        <w:rPr>
          <w:rFonts w:asciiTheme="minorHAnsi" w:hAnsiTheme="minorHAnsi" w:cstheme="minorHAnsi"/>
        </w:rPr>
      </w:pPr>
    </w:p>
    <w:p w14:paraId="0CAE8428" w14:textId="77777777" w:rsidR="006F369E" w:rsidRPr="00D52538" w:rsidRDefault="006F369E" w:rsidP="008B44B3">
      <w:pPr>
        <w:spacing w:after="0" w:line="240" w:lineRule="auto"/>
        <w:jc w:val="both"/>
        <w:rPr>
          <w:rFonts w:asciiTheme="minorHAnsi" w:hAnsiTheme="minorHAnsi" w:cstheme="minorHAnsi"/>
          <w:u w:val="single"/>
        </w:rPr>
      </w:pPr>
      <w:r w:rsidRPr="00D52538">
        <w:rPr>
          <w:rFonts w:asciiTheme="minorHAnsi" w:hAnsiTheme="minorHAnsi" w:cstheme="minorHAnsi"/>
          <w:u w:val="single"/>
        </w:rPr>
        <w:t>Safety Footwear</w:t>
      </w:r>
    </w:p>
    <w:p w14:paraId="1E10A616" w14:textId="77777777" w:rsidR="006F369E" w:rsidRPr="00026BD9" w:rsidRDefault="006F369E" w:rsidP="008B44B3">
      <w:pPr>
        <w:spacing w:after="0" w:line="240" w:lineRule="auto"/>
        <w:jc w:val="both"/>
        <w:rPr>
          <w:rFonts w:asciiTheme="minorHAnsi" w:hAnsiTheme="minorHAnsi" w:cstheme="minorHAnsi"/>
        </w:rPr>
      </w:pPr>
      <w:r w:rsidRPr="00026BD9">
        <w:rPr>
          <w:rFonts w:asciiTheme="minorHAnsi" w:hAnsiTheme="minorHAnsi" w:cstheme="minorHAnsi"/>
        </w:rPr>
        <w:t xml:space="preserve">Safety Footwear </w:t>
      </w:r>
      <w:r w:rsidRPr="00026BD9">
        <w:rPr>
          <w:rFonts w:asciiTheme="minorHAnsi" w:hAnsiTheme="minorHAnsi" w:cstheme="minorHAnsi"/>
          <w:bCs/>
        </w:rPr>
        <w:t xml:space="preserve">must </w:t>
      </w:r>
      <w:r w:rsidRPr="00026BD9">
        <w:rPr>
          <w:rFonts w:asciiTheme="minorHAnsi" w:hAnsiTheme="minorHAnsi" w:cstheme="minorHAnsi"/>
        </w:rPr>
        <w:t xml:space="preserve">be worn at all times </w:t>
      </w:r>
      <w:r w:rsidR="00374863" w:rsidRPr="00026BD9">
        <w:rPr>
          <w:rFonts w:asciiTheme="minorHAnsi" w:hAnsiTheme="minorHAnsi" w:cstheme="minorHAnsi"/>
        </w:rPr>
        <w:t>by kitchen staff</w:t>
      </w:r>
      <w:r w:rsidR="00F211FE" w:rsidRPr="00026BD9">
        <w:rPr>
          <w:rFonts w:asciiTheme="minorHAnsi" w:hAnsiTheme="minorHAnsi" w:cstheme="minorHAnsi"/>
        </w:rPr>
        <w:t xml:space="preserve"> </w:t>
      </w:r>
      <w:r w:rsidRPr="00026BD9">
        <w:rPr>
          <w:rFonts w:asciiTheme="minorHAnsi" w:hAnsiTheme="minorHAnsi" w:cstheme="minorHAnsi"/>
        </w:rPr>
        <w:t xml:space="preserve">to prevent injuries to the toes and feet by </w:t>
      </w:r>
      <w:r w:rsidR="001F670D" w:rsidRPr="00026BD9">
        <w:rPr>
          <w:rFonts w:asciiTheme="minorHAnsi" w:hAnsiTheme="minorHAnsi" w:cstheme="minorHAnsi"/>
        </w:rPr>
        <w:t xml:space="preserve">sharp and </w:t>
      </w:r>
      <w:r w:rsidRPr="00026BD9">
        <w:rPr>
          <w:rFonts w:asciiTheme="minorHAnsi" w:hAnsiTheme="minorHAnsi" w:cstheme="minorHAnsi"/>
        </w:rPr>
        <w:t>heavy objects.  E</w:t>
      </w:r>
      <w:r w:rsidR="00347FBC" w:rsidRPr="00026BD9">
        <w:rPr>
          <w:rFonts w:asciiTheme="minorHAnsi" w:hAnsiTheme="minorHAnsi" w:cstheme="minorHAnsi"/>
        </w:rPr>
        <w:t xml:space="preserve">mployees/workers </w:t>
      </w:r>
      <w:r w:rsidR="00026BD9" w:rsidRPr="00026BD9">
        <w:rPr>
          <w:rFonts w:asciiTheme="minorHAnsi" w:hAnsiTheme="minorHAnsi" w:cstheme="minorHAnsi"/>
        </w:rPr>
        <w:t>must e</w:t>
      </w:r>
      <w:r w:rsidRPr="00026BD9">
        <w:rPr>
          <w:rFonts w:asciiTheme="minorHAnsi" w:hAnsiTheme="minorHAnsi" w:cstheme="minorHAnsi"/>
        </w:rPr>
        <w:t>nsure that footwear is well looked after and report any damage.</w:t>
      </w:r>
    </w:p>
    <w:p w14:paraId="7FC04C44" w14:textId="77777777" w:rsidR="006F369E" w:rsidRPr="00026BD9" w:rsidRDefault="006F369E" w:rsidP="008B44B3">
      <w:pPr>
        <w:spacing w:after="0" w:line="240" w:lineRule="auto"/>
        <w:jc w:val="both"/>
        <w:rPr>
          <w:rFonts w:asciiTheme="minorHAnsi" w:hAnsiTheme="minorHAnsi" w:cstheme="minorHAnsi"/>
        </w:rPr>
      </w:pPr>
    </w:p>
    <w:p w14:paraId="0F3AC857" w14:textId="77777777" w:rsidR="006F369E" w:rsidRPr="00D52538" w:rsidRDefault="006F369E" w:rsidP="008B44B3">
      <w:pPr>
        <w:spacing w:after="0" w:line="240" w:lineRule="auto"/>
        <w:jc w:val="both"/>
        <w:rPr>
          <w:rFonts w:asciiTheme="minorHAnsi" w:hAnsiTheme="minorHAnsi" w:cstheme="minorHAnsi"/>
          <w:u w:val="single"/>
        </w:rPr>
      </w:pPr>
      <w:r w:rsidRPr="00D52538">
        <w:rPr>
          <w:rFonts w:asciiTheme="minorHAnsi" w:hAnsiTheme="minorHAnsi" w:cstheme="minorHAnsi"/>
          <w:u w:val="single"/>
        </w:rPr>
        <w:t>Safety Glasses/Goggles/Eye Shields</w:t>
      </w:r>
    </w:p>
    <w:p w14:paraId="5D2459FE" w14:textId="77777777" w:rsidR="006F369E" w:rsidRPr="00026BD9" w:rsidRDefault="006F369E" w:rsidP="008B44B3">
      <w:pPr>
        <w:spacing w:after="0" w:line="240" w:lineRule="auto"/>
        <w:jc w:val="both"/>
        <w:rPr>
          <w:rFonts w:asciiTheme="minorHAnsi" w:hAnsiTheme="minorHAnsi" w:cstheme="minorHAnsi"/>
        </w:rPr>
      </w:pPr>
      <w:r w:rsidRPr="00026BD9">
        <w:rPr>
          <w:rFonts w:asciiTheme="minorHAnsi" w:hAnsiTheme="minorHAnsi" w:cstheme="minorHAnsi"/>
        </w:rPr>
        <w:t xml:space="preserve">Safety glasses, goggles or eye shields must always be worn whenever </w:t>
      </w:r>
      <w:r w:rsidR="007D6828" w:rsidRPr="00026BD9">
        <w:rPr>
          <w:rFonts w:asciiTheme="minorHAnsi" w:hAnsiTheme="minorHAnsi" w:cstheme="minorHAnsi"/>
        </w:rPr>
        <w:t xml:space="preserve">cleaning and </w:t>
      </w:r>
      <w:r w:rsidRPr="00026BD9">
        <w:rPr>
          <w:rFonts w:asciiTheme="minorHAnsi" w:hAnsiTheme="minorHAnsi" w:cstheme="minorHAnsi"/>
        </w:rPr>
        <w:t>there is risk of chemical contamination to the eyes.</w:t>
      </w:r>
    </w:p>
    <w:p w14:paraId="569D3B71" w14:textId="77777777" w:rsidR="006F369E" w:rsidRPr="00026BD9" w:rsidRDefault="006F369E" w:rsidP="008B44B3">
      <w:pPr>
        <w:spacing w:after="0" w:line="240" w:lineRule="auto"/>
        <w:jc w:val="both"/>
        <w:rPr>
          <w:rFonts w:asciiTheme="minorHAnsi" w:hAnsiTheme="minorHAnsi" w:cstheme="minorHAnsi"/>
        </w:rPr>
      </w:pPr>
    </w:p>
    <w:p w14:paraId="68FE338B" w14:textId="77777777" w:rsidR="006F369E" w:rsidRPr="00D52538" w:rsidRDefault="006F369E" w:rsidP="008B44B3">
      <w:pPr>
        <w:spacing w:after="0" w:line="240" w:lineRule="auto"/>
        <w:jc w:val="both"/>
        <w:rPr>
          <w:rFonts w:asciiTheme="minorHAnsi" w:hAnsiTheme="minorHAnsi" w:cstheme="minorHAnsi"/>
          <w:u w:val="single"/>
        </w:rPr>
      </w:pPr>
      <w:r w:rsidRPr="00D52538">
        <w:rPr>
          <w:rFonts w:asciiTheme="minorHAnsi" w:hAnsiTheme="minorHAnsi" w:cstheme="minorHAnsi"/>
          <w:u w:val="single"/>
        </w:rPr>
        <w:t>High Visibility</w:t>
      </w:r>
    </w:p>
    <w:p w14:paraId="7B0C3EFF" w14:textId="77777777" w:rsidR="006F369E" w:rsidRPr="00026BD9" w:rsidRDefault="006F369E" w:rsidP="008B44B3">
      <w:pPr>
        <w:spacing w:after="0" w:line="240" w:lineRule="auto"/>
        <w:jc w:val="both"/>
        <w:rPr>
          <w:rFonts w:asciiTheme="minorHAnsi" w:hAnsiTheme="minorHAnsi" w:cstheme="minorHAnsi"/>
        </w:rPr>
      </w:pPr>
      <w:r w:rsidRPr="00026BD9">
        <w:rPr>
          <w:rFonts w:asciiTheme="minorHAnsi" w:hAnsiTheme="minorHAnsi" w:cstheme="minorHAnsi"/>
        </w:rPr>
        <w:t>High visibility vests MUST be worn at all times wh</w:t>
      </w:r>
      <w:r w:rsidR="00875333" w:rsidRPr="00026BD9">
        <w:rPr>
          <w:rFonts w:asciiTheme="minorHAnsi" w:hAnsiTheme="minorHAnsi" w:cstheme="minorHAnsi"/>
        </w:rPr>
        <w:t>en receiving deliveries in a loading dock or area</w:t>
      </w:r>
      <w:r w:rsidR="00A707EC" w:rsidRPr="00026BD9">
        <w:rPr>
          <w:rFonts w:asciiTheme="minorHAnsi" w:hAnsiTheme="minorHAnsi" w:cstheme="minorHAnsi"/>
        </w:rPr>
        <w:t>.</w:t>
      </w:r>
    </w:p>
    <w:p w14:paraId="1FD9C53C" w14:textId="77777777" w:rsidR="006F369E" w:rsidRPr="00026BD9" w:rsidRDefault="006F369E" w:rsidP="008B44B3">
      <w:pPr>
        <w:spacing w:after="0" w:line="240" w:lineRule="auto"/>
        <w:jc w:val="both"/>
        <w:rPr>
          <w:rFonts w:asciiTheme="minorHAnsi" w:hAnsiTheme="minorHAnsi" w:cstheme="minorHAnsi"/>
        </w:rPr>
      </w:pPr>
    </w:p>
    <w:p w14:paraId="0070475F" w14:textId="77777777" w:rsidR="006F369E" w:rsidRPr="00D52538" w:rsidRDefault="001074A0" w:rsidP="008B44B3">
      <w:pPr>
        <w:spacing w:after="0" w:line="240" w:lineRule="auto"/>
        <w:jc w:val="both"/>
        <w:rPr>
          <w:rFonts w:asciiTheme="minorHAnsi" w:hAnsiTheme="minorHAnsi" w:cstheme="minorHAnsi"/>
          <w:u w:val="single"/>
        </w:rPr>
      </w:pPr>
      <w:r w:rsidRPr="00D52538">
        <w:rPr>
          <w:rFonts w:asciiTheme="minorHAnsi" w:hAnsiTheme="minorHAnsi" w:cstheme="minorHAnsi"/>
          <w:u w:val="single"/>
        </w:rPr>
        <w:t>General</w:t>
      </w:r>
    </w:p>
    <w:p w14:paraId="6E6EC04E" w14:textId="77777777" w:rsidR="006F369E" w:rsidRPr="00026BD9" w:rsidRDefault="006F369E" w:rsidP="008B44B3">
      <w:pPr>
        <w:spacing w:after="0" w:line="240" w:lineRule="auto"/>
        <w:jc w:val="both"/>
        <w:rPr>
          <w:rFonts w:asciiTheme="minorHAnsi" w:hAnsiTheme="minorHAnsi" w:cstheme="minorHAnsi"/>
        </w:rPr>
      </w:pPr>
      <w:r w:rsidRPr="00026BD9">
        <w:rPr>
          <w:rFonts w:asciiTheme="minorHAnsi" w:hAnsiTheme="minorHAnsi" w:cstheme="minorHAnsi"/>
        </w:rPr>
        <w:t xml:space="preserve">PPE is provided for </w:t>
      </w:r>
      <w:r w:rsidR="006819E5" w:rsidRPr="00026BD9">
        <w:rPr>
          <w:rFonts w:asciiTheme="minorHAnsi" w:hAnsiTheme="minorHAnsi" w:cstheme="minorHAnsi"/>
        </w:rPr>
        <w:t>Employee’s</w:t>
      </w:r>
      <w:r w:rsidRPr="00026BD9">
        <w:rPr>
          <w:rFonts w:asciiTheme="minorHAnsi" w:hAnsiTheme="minorHAnsi" w:cstheme="minorHAnsi"/>
        </w:rPr>
        <w:t xml:space="preserve"> own safety; it is </w:t>
      </w:r>
      <w:r w:rsidR="006819E5" w:rsidRPr="00026BD9">
        <w:rPr>
          <w:rFonts w:asciiTheme="minorHAnsi" w:hAnsiTheme="minorHAnsi" w:cstheme="minorHAnsi"/>
        </w:rPr>
        <w:t>thei</w:t>
      </w:r>
      <w:r w:rsidRPr="00026BD9">
        <w:rPr>
          <w:rFonts w:asciiTheme="minorHAnsi" w:hAnsiTheme="minorHAnsi" w:cstheme="minorHAnsi"/>
        </w:rPr>
        <w:t xml:space="preserve">r own individual responsibility to ensure that this is worn correctly and that it is kept in a clean and serviceable state.  </w:t>
      </w:r>
      <w:r w:rsidR="006819E5" w:rsidRPr="00026BD9">
        <w:rPr>
          <w:rFonts w:asciiTheme="minorHAnsi" w:hAnsiTheme="minorHAnsi" w:cstheme="minorHAnsi"/>
        </w:rPr>
        <w:t>They</w:t>
      </w:r>
      <w:r w:rsidRPr="00026BD9">
        <w:rPr>
          <w:rFonts w:asciiTheme="minorHAnsi" w:hAnsiTheme="minorHAnsi" w:cstheme="minorHAnsi"/>
        </w:rPr>
        <w:t xml:space="preserve"> MUST report loss/defect to appropriate management immediately. Any other necessary, task specific, PPE MUST be worn as required.  If in doubt, </w:t>
      </w:r>
      <w:r w:rsidR="0034330B" w:rsidRPr="00026BD9">
        <w:rPr>
          <w:rFonts w:asciiTheme="minorHAnsi" w:hAnsiTheme="minorHAnsi" w:cstheme="minorHAnsi"/>
        </w:rPr>
        <w:t xml:space="preserve">employees must </w:t>
      </w:r>
      <w:r w:rsidR="00555FAD" w:rsidRPr="00026BD9">
        <w:rPr>
          <w:rFonts w:asciiTheme="minorHAnsi" w:hAnsiTheme="minorHAnsi" w:cstheme="minorHAnsi"/>
        </w:rPr>
        <w:t xml:space="preserve">stop </w:t>
      </w:r>
      <w:r w:rsidRPr="00026BD9">
        <w:rPr>
          <w:rFonts w:asciiTheme="minorHAnsi" w:hAnsiTheme="minorHAnsi" w:cstheme="minorHAnsi"/>
        </w:rPr>
        <w:t xml:space="preserve">and ask a manager or the site safety representative </w:t>
      </w:r>
      <w:r w:rsidR="00555FAD" w:rsidRPr="00026BD9">
        <w:rPr>
          <w:rFonts w:asciiTheme="minorHAnsi" w:hAnsiTheme="minorHAnsi" w:cstheme="minorHAnsi"/>
        </w:rPr>
        <w:t>for guidance</w:t>
      </w:r>
      <w:r w:rsidRPr="00026BD9">
        <w:rPr>
          <w:rFonts w:asciiTheme="minorHAnsi" w:hAnsiTheme="minorHAnsi" w:cstheme="minorHAnsi"/>
        </w:rPr>
        <w:t>.</w:t>
      </w:r>
    </w:p>
    <w:p w14:paraId="29D46467" w14:textId="77777777" w:rsidR="006F369E" w:rsidRPr="006A66A8" w:rsidRDefault="006F369E" w:rsidP="008B44B3">
      <w:pPr>
        <w:spacing w:after="0" w:line="240" w:lineRule="auto"/>
        <w:jc w:val="both"/>
        <w:rPr>
          <w:rFonts w:asciiTheme="minorHAnsi" w:hAnsiTheme="minorHAnsi" w:cstheme="minorHAnsi"/>
        </w:rPr>
      </w:pPr>
    </w:p>
    <w:p w14:paraId="541C905E" w14:textId="77777777" w:rsidR="006F369E" w:rsidRDefault="00125A8F" w:rsidP="008B44B3">
      <w:pPr>
        <w:spacing w:after="0" w:line="240" w:lineRule="auto"/>
        <w:jc w:val="both"/>
        <w:rPr>
          <w:rFonts w:asciiTheme="minorHAnsi" w:hAnsiTheme="minorHAnsi" w:cstheme="minorHAnsi"/>
          <w:bCs/>
          <w:i/>
          <w:u w:val="single"/>
        </w:rPr>
      </w:pPr>
      <w:r>
        <w:rPr>
          <w:rFonts w:asciiTheme="minorHAnsi" w:hAnsiTheme="minorHAnsi" w:cstheme="minorHAnsi"/>
          <w:bCs/>
          <w:i/>
          <w:u w:val="single"/>
        </w:rPr>
        <w:t>Employees must r</w:t>
      </w:r>
      <w:r w:rsidR="006F369E" w:rsidRPr="006A66A8">
        <w:rPr>
          <w:rFonts w:asciiTheme="minorHAnsi" w:hAnsiTheme="minorHAnsi" w:cstheme="minorHAnsi"/>
          <w:bCs/>
          <w:i/>
          <w:u w:val="single"/>
        </w:rPr>
        <w:t xml:space="preserve">emember it is </w:t>
      </w:r>
      <w:r>
        <w:rPr>
          <w:rFonts w:asciiTheme="minorHAnsi" w:hAnsiTheme="minorHAnsi" w:cstheme="minorHAnsi"/>
          <w:bCs/>
          <w:i/>
          <w:u w:val="single"/>
        </w:rPr>
        <w:t>thei</w:t>
      </w:r>
      <w:r w:rsidR="006F369E" w:rsidRPr="006A66A8">
        <w:rPr>
          <w:rFonts w:asciiTheme="minorHAnsi" w:hAnsiTheme="minorHAnsi" w:cstheme="minorHAnsi"/>
          <w:bCs/>
          <w:i/>
          <w:u w:val="single"/>
        </w:rPr>
        <w:t xml:space="preserve">r responsibility to ensure that </w:t>
      </w:r>
      <w:r>
        <w:rPr>
          <w:rFonts w:asciiTheme="minorHAnsi" w:hAnsiTheme="minorHAnsi" w:cstheme="minorHAnsi"/>
          <w:bCs/>
          <w:i/>
          <w:u w:val="single"/>
        </w:rPr>
        <w:t>they</w:t>
      </w:r>
      <w:r w:rsidR="006F369E" w:rsidRPr="006A66A8">
        <w:rPr>
          <w:rFonts w:asciiTheme="minorHAnsi" w:hAnsiTheme="minorHAnsi" w:cstheme="minorHAnsi"/>
          <w:bCs/>
          <w:i/>
          <w:u w:val="single"/>
        </w:rPr>
        <w:t xml:space="preserve"> wear the PPE provided by </w:t>
      </w:r>
      <w:r>
        <w:rPr>
          <w:rFonts w:asciiTheme="minorHAnsi" w:hAnsiTheme="minorHAnsi" w:cstheme="minorHAnsi"/>
          <w:bCs/>
          <w:i/>
          <w:u w:val="single"/>
        </w:rPr>
        <w:t>thei</w:t>
      </w:r>
      <w:r w:rsidR="006F369E" w:rsidRPr="006A66A8">
        <w:rPr>
          <w:rFonts w:asciiTheme="minorHAnsi" w:hAnsiTheme="minorHAnsi" w:cstheme="minorHAnsi"/>
          <w:bCs/>
          <w:i/>
          <w:u w:val="single"/>
        </w:rPr>
        <w:t xml:space="preserve">r employer, that </w:t>
      </w:r>
      <w:r>
        <w:rPr>
          <w:rFonts w:asciiTheme="minorHAnsi" w:hAnsiTheme="minorHAnsi" w:cstheme="minorHAnsi"/>
          <w:bCs/>
          <w:i/>
          <w:u w:val="single"/>
        </w:rPr>
        <w:t>they</w:t>
      </w:r>
      <w:r w:rsidR="006F369E" w:rsidRPr="006A66A8">
        <w:rPr>
          <w:rFonts w:asciiTheme="minorHAnsi" w:hAnsiTheme="minorHAnsi" w:cstheme="minorHAnsi"/>
          <w:bCs/>
          <w:i/>
          <w:u w:val="single"/>
        </w:rPr>
        <w:t xml:space="preserve"> keep it in serviceable condition and that </w:t>
      </w:r>
      <w:r>
        <w:rPr>
          <w:rFonts w:asciiTheme="minorHAnsi" w:hAnsiTheme="minorHAnsi" w:cstheme="minorHAnsi"/>
          <w:bCs/>
          <w:i/>
          <w:u w:val="single"/>
        </w:rPr>
        <w:t>they</w:t>
      </w:r>
      <w:r w:rsidR="006F369E" w:rsidRPr="006A66A8">
        <w:rPr>
          <w:rFonts w:asciiTheme="minorHAnsi" w:hAnsiTheme="minorHAnsi" w:cstheme="minorHAnsi"/>
          <w:bCs/>
          <w:i/>
          <w:u w:val="single"/>
        </w:rPr>
        <w:t xml:space="preserve"> report its loss or defect immediately to manage</w:t>
      </w:r>
      <w:r w:rsidR="00C25BDE">
        <w:rPr>
          <w:rFonts w:asciiTheme="minorHAnsi" w:hAnsiTheme="minorHAnsi" w:cstheme="minorHAnsi"/>
          <w:bCs/>
          <w:i/>
          <w:u w:val="single"/>
        </w:rPr>
        <w:t>ment.</w:t>
      </w:r>
    </w:p>
    <w:p w14:paraId="66DB54E4" w14:textId="77777777" w:rsidR="00C25BDE" w:rsidRPr="006A66A8" w:rsidRDefault="00C25BDE" w:rsidP="008B44B3">
      <w:pPr>
        <w:spacing w:after="0" w:line="240" w:lineRule="auto"/>
        <w:jc w:val="both"/>
        <w:rPr>
          <w:rFonts w:asciiTheme="minorHAnsi" w:hAnsiTheme="minorHAnsi" w:cstheme="minorHAnsi"/>
          <w:bCs/>
          <w:i/>
          <w:u w:val="single"/>
        </w:rPr>
      </w:pPr>
    </w:p>
    <w:p w14:paraId="07549A81" w14:textId="77777777" w:rsidR="006F369E" w:rsidRPr="006C3E42" w:rsidRDefault="006F369E" w:rsidP="008B44B3">
      <w:pPr>
        <w:keepNext/>
        <w:spacing w:before="120" w:after="120" w:line="240" w:lineRule="auto"/>
        <w:jc w:val="both"/>
        <w:outlineLvl w:val="1"/>
        <w:rPr>
          <w:rFonts w:asciiTheme="minorHAnsi" w:hAnsiTheme="minorHAnsi" w:cstheme="minorHAnsi"/>
          <w:b/>
        </w:rPr>
      </w:pPr>
      <w:bookmarkStart w:id="10" w:name="_Toc366759628"/>
      <w:bookmarkStart w:id="11" w:name="_Toc59612842"/>
      <w:r w:rsidRPr="006C3E42">
        <w:rPr>
          <w:rFonts w:asciiTheme="minorHAnsi" w:hAnsiTheme="minorHAnsi" w:cstheme="minorHAnsi"/>
          <w:b/>
        </w:rPr>
        <w:t>Accident Procedures</w:t>
      </w:r>
      <w:bookmarkEnd w:id="10"/>
      <w:bookmarkEnd w:id="11"/>
    </w:p>
    <w:p w14:paraId="53B7FB03" w14:textId="77777777" w:rsidR="006F369E" w:rsidRPr="006C3E42" w:rsidRDefault="006F369E" w:rsidP="008B44B3">
      <w:pPr>
        <w:spacing w:after="0" w:line="240" w:lineRule="auto"/>
        <w:jc w:val="both"/>
        <w:rPr>
          <w:rFonts w:asciiTheme="minorHAnsi" w:hAnsiTheme="minorHAnsi" w:cstheme="minorHAnsi"/>
        </w:rPr>
      </w:pPr>
      <w:r w:rsidRPr="006C3E42">
        <w:rPr>
          <w:rFonts w:asciiTheme="minorHAnsi" w:hAnsiTheme="minorHAnsi" w:cstheme="minorHAnsi"/>
        </w:rPr>
        <w:t xml:space="preserve">The recording of all personal injury accidents is a legal requirement. All accidents </w:t>
      </w:r>
      <w:r w:rsidR="00E16C27">
        <w:rPr>
          <w:rFonts w:asciiTheme="minorHAnsi" w:hAnsiTheme="minorHAnsi" w:cstheme="minorHAnsi"/>
        </w:rPr>
        <w:t xml:space="preserve">will be </w:t>
      </w:r>
      <w:r w:rsidRPr="006C3E42">
        <w:rPr>
          <w:rFonts w:asciiTheme="minorHAnsi" w:hAnsiTheme="minorHAnsi" w:cstheme="minorHAnsi"/>
        </w:rPr>
        <w:t xml:space="preserve">thoroughly investigated by </w:t>
      </w:r>
      <w:r w:rsidR="003C198B">
        <w:rPr>
          <w:rFonts w:asciiTheme="minorHAnsi" w:hAnsiTheme="minorHAnsi" w:cstheme="minorHAnsi"/>
        </w:rPr>
        <w:t xml:space="preserve">the line </w:t>
      </w:r>
      <w:r w:rsidRPr="006C3E42">
        <w:rPr>
          <w:rFonts w:asciiTheme="minorHAnsi" w:hAnsiTheme="minorHAnsi" w:cstheme="minorHAnsi"/>
        </w:rPr>
        <w:t>manage</w:t>
      </w:r>
      <w:r w:rsidR="003C198B">
        <w:rPr>
          <w:rFonts w:asciiTheme="minorHAnsi" w:hAnsiTheme="minorHAnsi" w:cstheme="minorHAnsi"/>
        </w:rPr>
        <w:t>r and the Safety and Compliance Manager</w:t>
      </w:r>
      <w:r w:rsidRPr="006C3E42">
        <w:rPr>
          <w:rFonts w:asciiTheme="minorHAnsi" w:hAnsiTheme="minorHAnsi" w:cstheme="minorHAnsi"/>
        </w:rPr>
        <w:t xml:space="preserve"> in order to prevent re-occurrence.  ALL accidents, near misses (where no one was injured, but potential for harm/injury existed) and incidents of damage, must be reported immediately.</w:t>
      </w:r>
    </w:p>
    <w:p w14:paraId="54258C1D" w14:textId="77777777" w:rsidR="006F369E" w:rsidRPr="006C3E42" w:rsidRDefault="006F369E" w:rsidP="008B44B3">
      <w:pPr>
        <w:spacing w:after="0" w:line="240" w:lineRule="auto"/>
        <w:jc w:val="both"/>
        <w:rPr>
          <w:rFonts w:asciiTheme="minorHAnsi" w:hAnsiTheme="minorHAnsi" w:cstheme="minorHAnsi"/>
        </w:rPr>
      </w:pPr>
    </w:p>
    <w:p w14:paraId="3F7D0F33" w14:textId="79ED837D" w:rsidR="003A783A" w:rsidRDefault="006C2B70" w:rsidP="008B44B3">
      <w:pPr>
        <w:spacing w:after="0" w:line="240" w:lineRule="auto"/>
        <w:jc w:val="both"/>
        <w:rPr>
          <w:rFonts w:asciiTheme="minorHAnsi" w:hAnsiTheme="minorHAnsi" w:cstheme="minorHAnsi"/>
          <w:b/>
        </w:rPr>
      </w:pPr>
      <w:r>
        <w:rPr>
          <w:rFonts w:asciiTheme="minorHAnsi" w:hAnsiTheme="minorHAnsi" w:cstheme="minorHAnsi"/>
        </w:rPr>
        <w:t>Habbibi</w:t>
      </w:r>
      <w:r w:rsidR="00266443" w:rsidRPr="006C3E42">
        <w:rPr>
          <w:rFonts w:asciiTheme="minorHAnsi" w:hAnsiTheme="minorHAnsi" w:cstheme="minorHAnsi"/>
        </w:rPr>
        <w:t xml:space="preserve"> have</w:t>
      </w:r>
      <w:r w:rsidR="006F369E" w:rsidRPr="006C3E42">
        <w:rPr>
          <w:rFonts w:asciiTheme="minorHAnsi" w:hAnsiTheme="minorHAnsi" w:cstheme="minorHAnsi"/>
        </w:rPr>
        <w:t xml:space="preserve"> </w:t>
      </w:r>
      <w:r w:rsidR="004676BC" w:rsidRPr="006C3E42">
        <w:rPr>
          <w:rFonts w:asciiTheme="minorHAnsi" w:hAnsiTheme="minorHAnsi" w:cstheme="minorHAnsi"/>
        </w:rPr>
        <w:t xml:space="preserve">site </w:t>
      </w:r>
      <w:r w:rsidR="006F369E" w:rsidRPr="006C3E42">
        <w:rPr>
          <w:rFonts w:asciiTheme="minorHAnsi" w:hAnsiTheme="minorHAnsi" w:cstheme="minorHAnsi"/>
        </w:rPr>
        <w:t>accident book</w:t>
      </w:r>
      <w:r w:rsidR="004676BC" w:rsidRPr="006C3E42">
        <w:rPr>
          <w:rFonts w:asciiTheme="minorHAnsi" w:hAnsiTheme="minorHAnsi" w:cstheme="minorHAnsi"/>
        </w:rPr>
        <w:t>s</w:t>
      </w:r>
      <w:r w:rsidR="006F369E" w:rsidRPr="006C3E42">
        <w:rPr>
          <w:rFonts w:asciiTheme="minorHAnsi" w:hAnsiTheme="minorHAnsi" w:cstheme="minorHAnsi"/>
        </w:rPr>
        <w:t xml:space="preserve">. Accident details will be entered by </w:t>
      </w:r>
      <w:r w:rsidR="00D82586">
        <w:rPr>
          <w:rFonts w:asciiTheme="minorHAnsi" w:hAnsiTheme="minorHAnsi" w:cstheme="minorHAnsi"/>
        </w:rPr>
        <w:t xml:space="preserve">the shift </w:t>
      </w:r>
      <w:r w:rsidR="006F369E" w:rsidRPr="006C3E42">
        <w:rPr>
          <w:rFonts w:asciiTheme="minorHAnsi" w:hAnsiTheme="minorHAnsi" w:cstheme="minorHAnsi"/>
        </w:rPr>
        <w:t>manager</w:t>
      </w:r>
      <w:r w:rsidR="006F369E" w:rsidRPr="006C3E42">
        <w:rPr>
          <w:rFonts w:asciiTheme="minorHAnsi" w:hAnsiTheme="minorHAnsi" w:cstheme="minorHAnsi"/>
          <w:b/>
        </w:rPr>
        <w:t xml:space="preserve">. </w:t>
      </w:r>
    </w:p>
    <w:p w14:paraId="3BBCE920" w14:textId="77777777" w:rsidR="003A783A" w:rsidRDefault="003A783A" w:rsidP="008B44B3">
      <w:pPr>
        <w:spacing w:after="0" w:line="240" w:lineRule="auto"/>
        <w:jc w:val="both"/>
        <w:rPr>
          <w:rFonts w:asciiTheme="minorHAnsi" w:hAnsiTheme="minorHAnsi" w:cstheme="minorHAnsi"/>
          <w:b/>
        </w:rPr>
      </w:pPr>
    </w:p>
    <w:p w14:paraId="5948430B" w14:textId="0BB81FD6" w:rsidR="006F369E" w:rsidRPr="00186D46" w:rsidRDefault="006F369E" w:rsidP="008B44B3">
      <w:pPr>
        <w:spacing w:after="0" w:line="240" w:lineRule="auto"/>
        <w:jc w:val="both"/>
        <w:rPr>
          <w:rFonts w:asciiTheme="minorHAnsi" w:hAnsiTheme="minorHAnsi" w:cstheme="minorHAnsi"/>
          <w:bCs/>
          <w:u w:val="single"/>
        </w:rPr>
      </w:pPr>
      <w:r w:rsidRPr="00186D46">
        <w:rPr>
          <w:rFonts w:asciiTheme="minorHAnsi" w:hAnsiTheme="minorHAnsi" w:cstheme="minorHAnsi"/>
          <w:bCs/>
          <w:u w:val="single"/>
        </w:rPr>
        <w:t>Accidents that happ</w:t>
      </w:r>
      <w:r w:rsidR="008B6DE3" w:rsidRPr="00186D46">
        <w:rPr>
          <w:rFonts w:asciiTheme="minorHAnsi" w:hAnsiTheme="minorHAnsi" w:cstheme="minorHAnsi"/>
          <w:bCs/>
          <w:u w:val="single"/>
        </w:rPr>
        <w:t xml:space="preserve">en at sites </w:t>
      </w:r>
      <w:r w:rsidRPr="00186D46">
        <w:rPr>
          <w:rFonts w:asciiTheme="minorHAnsi" w:hAnsiTheme="minorHAnsi" w:cstheme="minorHAnsi"/>
          <w:bCs/>
          <w:u w:val="single"/>
        </w:rPr>
        <w:t xml:space="preserve">must be reported initially at that location and then </w:t>
      </w:r>
      <w:r w:rsidR="00915A70" w:rsidRPr="00186D46">
        <w:rPr>
          <w:rFonts w:asciiTheme="minorHAnsi" w:hAnsiTheme="minorHAnsi" w:cstheme="minorHAnsi"/>
          <w:bCs/>
          <w:u w:val="single"/>
        </w:rPr>
        <w:t>sent to the Safety</w:t>
      </w:r>
      <w:r w:rsidR="002B039A" w:rsidRPr="00186D46">
        <w:rPr>
          <w:rFonts w:asciiTheme="minorHAnsi" w:hAnsiTheme="minorHAnsi" w:cstheme="minorHAnsi"/>
          <w:bCs/>
          <w:u w:val="single"/>
        </w:rPr>
        <w:t xml:space="preserve"> and Compliance Manager</w:t>
      </w:r>
      <w:r w:rsidR="00E60E25">
        <w:rPr>
          <w:rFonts w:asciiTheme="minorHAnsi" w:hAnsiTheme="minorHAnsi" w:cstheme="minorHAnsi"/>
          <w:bCs/>
          <w:u w:val="single"/>
        </w:rPr>
        <w:t>, who will then investigate</w:t>
      </w:r>
      <w:r w:rsidRPr="00186D46">
        <w:rPr>
          <w:rFonts w:asciiTheme="minorHAnsi" w:hAnsiTheme="minorHAnsi" w:cstheme="minorHAnsi"/>
          <w:bCs/>
          <w:u w:val="single"/>
        </w:rPr>
        <w:t xml:space="preserve">. </w:t>
      </w:r>
    </w:p>
    <w:p w14:paraId="4440F5B5" w14:textId="77777777" w:rsidR="006F369E" w:rsidRPr="006C3E42" w:rsidRDefault="006F369E" w:rsidP="008B44B3">
      <w:pPr>
        <w:spacing w:after="0" w:line="240" w:lineRule="auto"/>
        <w:jc w:val="both"/>
        <w:rPr>
          <w:rFonts w:asciiTheme="minorHAnsi" w:hAnsiTheme="minorHAnsi" w:cstheme="minorHAnsi"/>
          <w:b/>
        </w:rPr>
      </w:pPr>
    </w:p>
    <w:p w14:paraId="0B1EEC23" w14:textId="77777777" w:rsidR="006F369E" w:rsidRPr="006C3E42" w:rsidRDefault="006F369E" w:rsidP="008B44B3">
      <w:pPr>
        <w:spacing w:after="0" w:line="240" w:lineRule="auto"/>
        <w:jc w:val="both"/>
        <w:rPr>
          <w:rFonts w:asciiTheme="minorHAnsi" w:hAnsiTheme="minorHAnsi" w:cstheme="minorHAnsi"/>
        </w:rPr>
      </w:pPr>
      <w:r w:rsidRPr="006C3E42">
        <w:rPr>
          <w:rFonts w:asciiTheme="minorHAnsi" w:hAnsiTheme="minorHAnsi" w:cstheme="minorHAnsi"/>
        </w:rPr>
        <w:t xml:space="preserve">In addition to the accident book, the </w:t>
      </w:r>
      <w:r w:rsidR="00A932ED" w:rsidRPr="006C3E42">
        <w:rPr>
          <w:rFonts w:asciiTheme="minorHAnsi" w:hAnsiTheme="minorHAnsi" w:cstheme="minorHAnsi"/>
        </w:rPr>
        <w:t>organisation</w:t>
      </w:r>
      <w:r w:rsidRPr="006C3E42">
        <w:rPr>
          <w:rFonts w:asciiTheme="minorHAnsi" w:hAnsiTheme="minorHAnsi" w:cstheme="minorHAnsi"/>
        </w:rPr>
        <w:t xml:space="preserve"> has specific forms to be completed for accidents/incidents/near misses.</w:t>
      </w:r>
    </w:p>
    <w:p w14:paraId="3C55A3DA" w14:textId="77777777" w:rsidR="006F369E" w:rsidRPr="006C3E42" w:rsidRDefault="006F369E" w:rsidP="008B44B3">
      <w:pPr>
        <w:spacing w:after="0" w:line="240" w:lineRule="auto"/>
        <w:jc w:val="both"/>
        <w:rPr>
          <w:rFonts w:asciiTheme="minorHAnsi" w:hAnsiTheme="minorHAnsi" w:cstheme="minorHAnsi"/>
        </w:rPr>
      </w:pPr>
    </w:p>
    <w:p w14:paraId="3C7BB152" w14:textId="77777777" w:rsidR="006F369E" w:rsidRPr="006C3E42" w:rsidRDefault="006F369E" w:rsidP="008B44B3">
      <w:pPr>
        <w:spacing w:after="0" w:line="240" w:lineRule="auto"/>
        <w:jc w:val="both"/>
        <w:rPr>
          <w:rFonts w:asciiTheme="minorHAnsi" w:hAnsiTheme="minorHAnsi" w:cstheme="minorHAnsi"/>
        </w:rPr>
      </w:pPr>
      <w:r w:rsidRPr="006C3E42">
        <w:rPr>
          <w:rFonts w:asciiTheme="minorHAnsi" w:hAnsiTheme="minorHAnsi" w:cstheme="minorHAnsi"/>
        </w:rPr>
        <w:t>First aid treatment must be sought for all personal injury accidents; there are qualified first aiders on site at all times.</w:t>
      </w:r>
    </w:p>
    <w:p w14:paraId="704E696F" w14:textId="77777777" w:rsidR="006F369E" w:rsidRPr="006C3E42" w:rsidRDefault="006F369E" w:rsidP="008B44B3">
      <w:pPr>
        <w:spacing w:after="0" w:line="240" w:lineRule="auto"/>
        <w:jc w:val="both"/>
        <w:rPr>
          <w:rFonts w:asciiTheme="minorHAnsi" w:hAnsiTheme="minorHAnsi" w:cstheme="minorHAnsi"/>
        </w:rPr>
      </w:pPr>
    </w:p>
    <w:p w14:paraId="0B2FAE94" w14:textId="77777777" w:rsidR="006F369E" w:rsidRPr="006C3E42" w:rsidRDefault="006F369E" w:rsidP="008B44B3">
      <w:pPr>
        <w:spacing w:after="0" w:line="240" w:lineRule="auto"/>
        <w:jc w:val="both"/>
        <w:rPr>
          <w:rFonts w:asciiTheme="minorHAnsi" w:hAnsiTheme="minorHAnsi" w:cstheme="minorHAnsi"/>
          <w:b/>
          <w:bCs/>
        </w:rPr>
      </w:pPr>
      <w:r w:rsidRPr="006C3E42">
        <w:rPr>
          <w:rFonts w:asciiTheme="minorHAnsi" w:hAnsiTheme="minorHAnsi" w:cstheme="minorHAnsi"/>
          <w:b/>
          <w:bCs/>
        </w:rPr>
        <w:t>Near Miss Report Form</w:t>
      </w:r>
    </w:p>
    <w:p w14:paraId="3F4922EE" w14:textId="77777777" w:rsidR="006F369E" w:rsidRPr="006C3E42" w:rsidRDefault="00DB480C" w:rsidP="008B44B3">
      <w:pPr>
        <w:spacing w:after="0" w:line="240" w:lineRule="auto"/>
        <w:jc w:val="both"/>
        <w:rPr>
          <w:rFonts w:asciiTheme="minorHAnsi" w:hAnsiTheme="minorHAnsi" w:cstheme="minorHAnsi"/>
        </w:rPr>
      </w:pPr>
      <w:r>
        <w:rPr>
          <w:rFonts w:asciiTheme="minorHAnsi" w:hAnsiTheme="minorHAnsi" w:cstheme="minorHAnsi"/>
        </w:rPr>
        <w:t>Near misses</w:t>
      </w:r>
      <w:r w:rsidR="006F369E" w:rsidRPr="006C3E42">
        <w:rPr>
          <w:rFonts w:asciiTheme="minorHAnsi" w:hAnsiTheme="minorHAnsi" w:cstheme="minorHAnsi"/>
        </w:rPr>
        <w:t xml:space="preserve"> must be </w:t>
      </w:r>
      <w:r w:rsidR="00B020B2">
        <w:rPr>
          <w:rFonts w:asciiTheme="minorHAnsi" w:hAnsiTheme="minorHAnsi" w:cstheme="minorHAnsi"/>
        </w:rPr>
        <w:t xml:space="preserve">reported to the line manager and </w:t>
      </w:r>
      <w:r w:rsidR="00A63F81" w:rsidRPr="006C3E42">
        <w:rPr>
          <w:rFonts w:asciiTheme="minorHAnsi" w:hAnsiTheme="minorHAnsi" w:cstheme="minorHAnsi"/>
        </w:rPr>
        <w:t>the</w:t>
      </w:r>
      <w:r w:rsidR="001D2624" w:rsidRPr="006C3E42">
        <w:rPr>
          <w:rFonts w:asciiTheme="minorHAnsi" w:hAnsiTheme="minorHAnsi" w:cstheme="minorHAnsi"/>
        </w:rPr>
        <w:t xml:space="preserve"> Safety and Compliance Manager</w:t>
      </w:r>
      <w:r w:rsidR="006F369E" w:rsidRPr="006C3E42">
        <w:rPr>
          <w:rFonts w:asciiTheme="minorHAnsi" w:hAnsiTheme="minorHAnsi" w:cstheme="minorHAnsi"/>
        </w:rPr>
        <w:t xml:space="preserve"> ASA</w:t>
      </w:r>
      <w:r w:rsidR="00B3333E">
        <w:rPr>
          <w:rFonts w:asciiTheme="minorHAnsi" w:hAnsiTheme="minorHAnsi" w:cstheme="minorHAnsi"/>
        </w:rPr>
        <w:t>P</w:t>
      </w:r>
      <w:r w:rsidR="006F369E" w:rsidRPr="006C3E42">
        <w:rPr>
          <w:rFonts w:asciiTheme="minorHAnsi" w:hAnsiTheme="minorHAnsi" w:cstheme="minorHAnsi"/>
        </w:rPr>
        <w:t>. This will then be investigated by the</w:t>
      </w:r>
      <w:r w:rsidR="002F169A" w:rsidRPr="006C3E42">
        <w:rPr>
          <w:rFonts w:asciiTheme="minorHAnsi" w:hAnsiTheme="minorHAnsi" w:cstheme="minorHAnsi"/>
        </w:rPr>
        <w:t>m</w:t>
      </w:r>
      <w:r w:rsidR="006F369E" w:rsidRPr="006C3E42">
        <w:rPr>
          <w:rFonts w:asciiTheme="minorHAnsi" w:hAnsiTheme="minorHAnsi" w:cstheme="minorHAnsi"/>
        </w:rPr>
        <w:t xml:space="preserve"> and procedures put in place if needed to stop the incident happening again.</w:t>
      </w:r>
    </w:p>
    <w:p w14:paraId="73CDE305" w14:textId="77777777" w:rsidR="006F369E" w:rsidRPr="006C3E42" w:rsidRDefault="006F369E" w:rsidP="008B44B3">
      <w:pPr>
        <w:spacing w:after="0" w:line="240" w:lineRule="auto"/>
        <w:jc w:val="both"/>
        <w:rPr>
          <w:rFonts w:asciiTheme="minorHAnsi" w:hAnsiTheme="minorHAnsi" w:cstheme="minorHAnsi"/>
        </w:rPr>
      </w:pPr>
    </w:p>
    <w:p w14:paraId="3C8B197F" w14:textId="77777777" w:rsidR="006F369E" w:rsidRPr="006A66A8" w:rsidRDefault="006F369E" w:rsidP="008B44B3">
      <w:pPr>
        <w:pStyle w:val="Default"/>
        <w:rPr>
          <w:rFonts w:asciiTheme="minorHAnsi" w:hAnsiTheme="minorHAnsi" w:cstheme="minorHAnsi"/>
          <w:color w:val="auto"/>
          <w:sz w:val="22"/>
          <w:szCs w:val="22"/>
        </w:rPr>
      </w:pPr>
    </w:p>
    <w:p w14:paraId="3F5DFF85" w14:textId="77777777" w:rsidR="00664B17" w:rsidRPr="006A66A8" w:rsidRDefault="00664B17" w:rsidP="006F369E">
      <w:pPr>
        <w:tabs>
          <w:tab w:val="left" w:pos="5975"/>
        </w:tabs>
        <w:spacing w:after="0"/>
        <w:jc w:val="both"/>
        <w:rPr>
          <w:rFonts w:asciiTheme="minorHAnsi" w:hAnsiTheme="minorHAnsi" w:cstheme="minorHAnsi"/>
        </w:rPr>
      </w:pPr>
    </w:p>
    <w:sectPr w:rsidR="00664B17" w:rsidRPr="006A66A8" w:rsidSect="0092445B">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366B14" w14:textId="77777777" w:rsidR="0092445B" w:rsidRDefault="0092445B" w:rsidP="00FC548E">
      <w:pPr>
        <w:spacing w:after="0" w:line="240" w:lineRule="auto"/>
      </w:pPr>
      <w:r>
        <w:separator/>
      </w:r>
    </w:p>
  </w:endnote>
  <w:endnote w:type="continuationSeparator" w:id="0">
    <w:p w14:paraId="4C48CF67" w14:textId="77777777" w:rsidR="0092445B" w:rsidRDefault="0092445B" w:rsidP="00FC54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ewCenturySchlbk">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1F9AB" w14:textId="77777777" w:rsidR="000631AF" w:rsidRDefault="000631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BC067" w14:textId="2D943DAA" w:rsidR="00EA41E6" w:rsidRDefault="004F2BC8">
    <w:pPr>
      <w:pStyle w:val="Footer"/>
    </w:pPr>
    <w:r>
      <w:rPr>
        <w:noProof/>
      </w:rPr>
      <w:drawing>
        <wp:inline distT="0" distB="0" distL="0" distR="0" wp14:anchorId="2B0E6A3E" wp14:editId="1CDAE635">
          <wp:extent cx="5731510" cy="979328"/>
          <wp:effectExtent l="0" t="0" r="2540" b="0"/>
          <wp:docPr id="4113517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1351743" name=""/>
                  <pic:cNvPicPr/>
                </pic:nvPicPr>
                <pic:blipFill>
                  <a:blip r:embed="rId1"/>
                  <a:stretch>
                    <a:fillRect/>
                  </a:stretch>
                </pic:blipFill>
                <pic:spPr>
                  <a:xfrm>
                    <a:off x="0" y="0"/>
                    <a:ext cx="5731510" cy="979328"/>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6E0B0" w14:textId="77777777" w:rsidR="000631AF" w:rsidRDefault="000631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FE5E97" w14:textId="77777777" w:rsidR="0092445B" w:rsidRDefault="0092445B" w:rsidP="00FC548E">
      <w:pPr>
        <w:spacing w:after="0" w:line="240" w:lineRule="auto"/>
      </w:pPr>
      <w:r>
        <w:separator/>
      </w:r>
    </w:p>
  </w:footnote>
  <w:footnote w:type="continuationSeparator" w:id="0">
    <w:p w14:paraId="7B9BB401" w14:textId="77777777" w:rsidR="0092445B" w:rsidRDefault="0092445B" w:rsidP="00FC54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36B04" w14:textId="77777777" w:rsidR="000631AF" w:rsidRDefault="000631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9938B" w14:textId="77777777" w:rsidR="00EA41E6" w:rsidRPr="00234336" w:rsidRDefault="000631AF" w:rsidP="00737086">
    <w:pPr>
      <w:pStyle w:val="Header"/>
      <w:jc w:val="center"/>
      <w:rPr>
        <w:sz w:val="40"/>
        <w:szCs w:val="40"/>
        <w:lang w:val="en-US"/>
      </w:rPr>
    </w:pPr>
    <w:r>
      <w:rPr>
        <w:sz w:val="40"/>
        <w:szCs w:val="40"/>
        <w:lang w:val="en-US"/>
      </w:rPr>
      <w:t>Health and Safety at Work</w:t>
    </w:r>
    <w:r w:rsidR="00B26CA6">
      <w:rPr>
        <w:sz w:val="40"/>
        <w:szCs w:val="40"/>
        <w:lang w:val="en-US"/>
      </w:rPr>
      <w:t xml:space="preserve"> </w:t>
    </w:r>
    <w:r w:rsidR="00234336">
      <w:rPr>
        <w:sz w:val="40"/>
        <w:szCs w:val="40"/>
        <w:lang w:val="en-US"/>
      </w:rPr>
      <w:t>Policy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F4955" w14:textId="77777777" w:rsidR="000631AF" w:rsidRDefault="000631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55407"/>
    <w:multiLevelType w:val="hybridMultilevel"/>
    <w:tmpl w:val="8E5255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F64CA5"/>
    <w:multiLevelType w:val="hybridMultilevel"/>
    <w:tmpl w:val="47807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3320D1"/>
    <w:multiLevelType w:val="hybridMultilevel"/>
    <w:tmpl w:val="74F0889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9AF33A6"/>
    <w:multiLevelType w:val="hybridMultilevel"/>
    <w:tmpl w:val="497EEBDC"/>
    <w:lvl w:ilvl="0" w:tplc="FFFFFFFF">
      <w:start w:val="1"/>
      <w:numFmt w:val="lowerLetter"/>
      <w:lvlText w:val="%1."/>
      <w:lvlJc w:val="left"/>
      <w:pPr>
        <w:ind w:left="720" w:hanging="360"/>
      </w:pPr>
      <w:rPr>
        <w:rFonts w:ascii="Calibri" w:hAnsi="Calibri"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D74426"/>
    <w:multiLevelType w:val="hybridMultilevel"/>
    <w:tmpl w:val="3AEE1E3A"/>
    <w:lvl w:ilvl="0" w:tplc="08090001">
      <w:start w:val="1"/>
      <w:numFmt w:val="bullet"/>
      <w:lvlText w:val=""/>
      <w:lvlJc w:val="left"/>
      <w:pPr>
        <w:ind w:left="771" w:hanging="360"/>
      </w:pPr>
      <w:rPr>
        <w:rFonts w:ascii="Symbol" w:hAnsi="Symbol" w:hint="default"/>
      </w:rPr>
    </w:lvl>
    <w:lvl w:ilvl="1" w:tplc="08090003" w:tentative="1">
      <w:start w:val="1"/>
      <w:numFmt w:val="bullet"/>
      <w:lvlText w:val="o"/>
      <w:lvlJc w:val="left"/>
      <w:pPr>
        <w:ind w:left="1491" w:hanging="360"/>
      </w:pPr>
      <w:rPr>
        <w:rFonts w:ascii="Courier New" w:hAnsi="Courier New" w:cs="Courier New" w:hint="default"/>
      </w:rPr>
    </w:lvl>
    <w:lvl w:ilvl="2" w:tplc="08090005" w:tentative="1">
      <w:start w:val="1"/>
      <w:numFmt w:val="bullet"/>
      <w:lvlText w:val=""/>
      <w:lvlJc w:val="left"/>
      <w:pPr>
        <w:ind w:left="2211" w:hanging="360"/>
      </w:pPr>
      <w:rPr>
        <w:rFonts w:ascii="Wingdings" w:hAnsi="Wingdings" w:hint="default"/>
      </w:rPr>
    </w:lvl>
    <w:lvl w:ilvl="3" w:tplc="08090001" w:tentative="1">
      <w:start w:val="1"/>
      <w:numFmt w:val="bullet"/>
      <w:lvlText w:val=""/>
      <w:lvlJc w:val="left"/>
      <w:pPr>
        <w:ind w:left="2931" w:hanging="360"/>
      </w:pPr>
      <w:rPr>
        <w:rFonts w:ascii="Symbol" w:hAnsi="Symbol" w:hint="default"/>
      </w:rPr>
    </w:lvl>
    <w:lvl w:ilvl="4" w:tplc="08090003" w:tentative="1">
      <w:start w:val="1"/>
      <w:numFmt w:val="bullet"/>
      <w:lvlText w:val="o"/>
      <w:lvlJc w:val="left"/>
      <w:pPr>
        <w:ind w:left="3651" w:hanging="360"/>
      </w:pPr>
      <w:rPr>
        <w:rFonts w:ascii="Courier New" w:hAnsi="Courier New" w:cs="Courier New" w:hint="default"/>
      </w:rPr>
    </w:lvl>
    <w:lvl w:ilvl="5" w:tplc="08090005" w:tentative="1">
      <w:start w:val="1"/>
      <w:numFmt w:val="bullet"/>
      <w:lvlText w:val=""/>
      <w:lvlJc w:val="left"/>
      <w:pPr>
        <w:ind w:left="4371" w:hanging="360"/>
      </w:pPr>
      <w:rPr>
        <w:rFonts w:ascii="Wingdings" w:hAnsi="Wingdings" w:hint="default"/>
      </w:rPr>
    </w:lvl>
    <w:lvl w:ilvl="6" w:tplc="08090001" w:tentative="1">
      <w:start w:val="1"/>
      <w:numFmt w:val="bullet"/>
      <w:lvlText w:val=""/>
      <w:lvlJc w:val="left"/>
      <w:pPr>
        <w:ind w:left="5091" w:hanging="360"/>
      </w:pPr>
      <w:rPr>
        <w:rFonts w:ascii="Symbol" w:hAnsi="Symbol" w:hint="default"/>
      </w:rPr>
    </w:lvl>
    <w:lvl w:ilvl="7" w:tplc="08090003" w:tentative="1">
      <w:start w:val="1"/>
      <w:numFmt w:val="bullet"/>
      <w:lvlText w:val="o"/>
      <w:lvlJc w:val="left"/>
      <w:pPr>
        <w:ind w:left="5811" w:hanging="360"/>
      </w:pPr>
      <w:rPr>
        <w:rFonts w:ascii="Courier New" w:hAnsi="Courier New" w:cs="Courier New" w:hint="default"/>
      </w:rPr>
    </w:lvl>
    <w:lvl w:ilvl="8" w:tplc="08090005" w:tentative="1">
      <w:start w:val="1"/>
      <w:numFmt w:val="bullet"/>
      <w:lvlText w:val=""/>
      <w:lvlJc w:val="left"/>
      <w:pPr>
        <w:ind w:left="6531" w:hanging="360"/>
      </w:pPr>
      <w:rPr>
        <w:rFonts w:ascii="Wingdings" w:hAnsi="Wingdings" w:hint="default"/>
      </w:rPr>
    </w:lvl>
  </w:abstractNum>
  <w:abstractNum w:abstractNumId="5" w15:restartNumberingAfterBreak="0">
    <w:nsid w:val="172D5B6E"/>
    <w:multiLevelType w:val="hybridMultilevel"/>
    <w:tmpl w:val="86AC0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7A43C3"/>
    <w:multiLevelType w:val="hybridMultilevel"/>
    <w:tmpl w:val="AAE82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C54FA6"/>
    <w:multiLevelType w:val="hybridMultilevel"/>
    <w:tmpl w:val="8F00714C"/>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EF00608"/>
    <w:multiLevelType w:val="hybridMultilevel"/>
    <w:tmpl w:val="13888842"/>
    <w:lvl w:ilvl="0" w:tplc="FFFFFFFF">
      <w:start w:val="1"/>
      <w:numFmt w:val="lowerLetter"/>
      <w:lvlText w:val="%1."/>
      <w:lvlJc w:val="left"/>
      <w:pPr>
        <w:ind w:left="413" w:hanging="360"/>
      </w:pPr>
      <w:rPr>
        <w:rFonts w:hint="default"/>
      </w:rPr>
    </w:lvl>
    <w:lvl w:ilvl="1" w:tplc="08090019" w:tentative="1">
      <w:start w:val="1"/>
      <w:numFmt w:val="lowerLetter"/>
      <w:lvlText w:val="%2."/>
      <w:lvlJc w:val="left"/>
      <w:pPr>
        <w:ind w:left="1133" w:hanging="360"/>
      </w:pPr>
    </w:lvl>
    <w:lvl w:ilvl="2" w:tplc="0809001B" w:tentative="1">
      <w:start w:val="1"/>
      <w:numFmt w:val="lowerRoman"/>
      <w:lvlText w:val="%3."/>
      <w:lvlJc w:val="right"/>
      <w:pPr>
        <w:ind w:left="1853" w:hanging="180"/>
      </w:pPr>
    </w:lvl>
    <w:lvl w:ilvl="3" w:tplc="0809000F" w:tentative="1">
      <w:start w:val="1"/>
      <w:numFmt w:val="decimal"/>
      <w:lvlText w:val="%4."/>
      <w:lvlJc w:val="left"/>
      <w:pPr>
        <w:ind w:left="2573" w:hanging="360"/>
      </w:pPr>
    </w:lvl>
    <w:lvl w:ilvl="4" w:tplc="08090019" w:tentative="1">
      <w:start w:val="1"/>
      <w:numFmt w:val="lowerLetter"/>
      <w:lvlText w:val="%5."/>
      <w:lvlJc w:val="left"/>
      <w:pPr>
        <w:ind w:left="3293" w:hanging="360"/>
      </w:pPr>
    </w:lvl>
    <w:lvl w:ilvl="5" w:tplc="0809001B" w:tentative="1">
      <w:start w:val="1"/>
      <w:numFmt w:val="lowerRoman"/>
      <w:lvlText w:val="%6."/>
      <w:lvlJc w:val="right"/>
      <w:pPr>
        <w:ind w:left="4013" w:hanging="180"/>
      </w:pPr>
    </w:lvl>
    <w:lvl w:ilvl="6" w:tplc="0809000F" w:tentative="1">
      <w:start w:val="1"/>
      <w:numFmt w:val="decimal"/>
      <w:lvlText w:val="%7."/>
      <w:lvlJc w:val="left"/>
      <w:pPr>
        <w:ind w:left="4733" w:hanging="360"/>
      </w:pPr>
    </w:lvl>
    <w:lvl w:ilvl="7" w:tplc="08090019" w:tentative="1">
      <w:start w:val="1"/>
      <w:numFmt w:val="lowerLetter"/>
      <w:lvlText w:val="%8."/>
      <w:lvlJc w:val="left"/>
      <w:pPr>
        <w:ind w:left="5453" w:hanging="360"/>
      </w:pPr>
    </w:lvl>
    <w:lvl w:ilvl="8" w:tplc="0809001B" w:tentative="1">
      <w:start w:val="1"/>
      <w:numFmt w:val="lowerRoman"/>
      <w:lvlText w:val="%9."/>
      <w:lvlJc w:val="right"/>
      <w:pPr>
        <w:ind w:left="6173" w:hanging="180"/>
      </w:pPr>
    </w:lvl>
  </w:abstractNum>
  <w:abstractNum w:abstractNumId="9" w15:restartNumberingAfterBreak="0">
    <w:nsid w:val="2188047E"/>
    <w:multiLevelType w:val="hybridMultilevel"/>
    <w:tmpl w:val="1674D874"/>
    <w:lvl w:ilvl="0" w:tplc="08090001">
      <w:start w:val="1"/>
      <w:numFmt w:val="bullet"/>
      <w:lvlText w:val=""/>
      <w:lvlJc w:val="left"/>
      <w:pPr>
        <w:ind w:left="771" w:hanging="360"/>
      </w:pPr>
      <w:rPr>
        <w:rFonts w:ascii="Symbol" w:hAnsi="Symbol" w:hint="default"/>
      </w:rPr>
    </w:lvl>
    <w:lvl w:ilvl="1" w:tplc="08090003" w:tentative="1">
      <w:start w:val="1"/>
      <w:numFmt w:val="bullet"/>
      <w:lvlText w:val="o"/>
      <w:lvlJc w:val="left"/>
      <w:pPr>
        <w:ind w:left="1491" w:hanging="360"/>
      </w:pPr>
      <w:rPr>
        <w:rFonts w:ascii="Courier New" w:hAnsi="Courier New" w:cs="Courier New" w:hint="default"/>
      </w:rPr>
    </w:lvl>
    <w:lvl w:ilvl="2" w:tplc="08090005" w:tentative="1">
      <w:start w:val="1"/>
      <w:numFmt w:val="bullet"/>
      <w:lvlText w:val=""/>
      <w:lvlJc w:val="left"/>
      <w:pPr>
        <w:ind w:left="2211" w:hanging="360"/>
      </w:pPr>
      <w:rPr>
        <w:rFonts w:ascii="Wingdings" w:hAnsi="Wingdings" w:hint="default"/>
      </w:rPr>
    </w:lvl>
    <w:lvl w:ilvl="3" w:tplc="08090001" w:tentative="1">
      <w:start w:val="1"/>
      <w:numFmt w:val="bullet"/>
      <w:lvlText w:val=""/>
      <w:lvlJc w:val="left"/>
      <w:pPr>
        <w:ind w:left="2931" w:hanging="360"/>
      </w:pPr>
      <w:rPr>
        <w:rFonts w:ascii="Symbol" w:hAnsi="Symbol" w:hint="default"/>
      </w:rPr>
    </w:lvl>
    <w:lvl w:ilvl="4" w:tplc="08090003" w:tentative="1">
      <w:start w:val="1"/>
      <w:numFmt w:val="bullet"/>
      <w:lvlText w:val="o"/>
      <w:lvlJc w:val="left"/>
      <w:pPr>
        <w:ind w:left="3651" w:hanging="360"/>
      </w:pPr>
      <w:rPr>
        <w:rFonts w:ascii="Courier New" w:hAnsi="Courier New" w:cs="Courier New" w:hint="default"/>
      </w:rPr>
    </w:lvl>
    <w:lvl w:ilvl="5" w:tplc="08090005" w:tentative="1">
      <w:start w:val="1"/>
      <w:numFmt w:val="bullet"/>
      <w:lvlText w:val=""/>
      <w:lvlJc w:val="left"/>
      <w:pPr>
        <w:ind w:left="4371" w:hanging="360"/>
      </w:pPr>
      <w:rPr>
        <w:rFonts w:ascii="Wingdings" w:hAnsi="Wingdings" w:hint="default"/>
      </w:rPr>
    </w:lvl>
    <w:lvl w:ilvl="6" w:tplc="08090001" w:tentative="1">
      <w:start w:val="1"/>
      <w:numFmt w:val="bullet"/>
      <w:lvlText w:val=""/>
      <w:lvlJc w:val="left"/>
      <w:pPr>
        <w:ind w:left="5091" w:hanging="360"/>
      </w:pPr>
      <w:rPr>
        <w:rFonts w:ascii="Symbol" w:hAnsi="Symbol" w:hint="default"/>
      </w:rPr>
    </w:lvl>
    <w:lvl w:ilvl="7" w:tplc="08090003" w:tentative="1">
      <w:start w:val="1"/>
      <w:numFmt w:val="bullet"/>
      <w:lvlText w:val="o"/>
      <w:lvlJc w:val="left"/>
      <w:pPr>
        <w:ind w:left="5811" w:hanging="360"/>
      </w:pPr>
      <w:rPr>
        <w:rFonts w:ascii="Courier New" w:hAnsi="Courier New" w:cs="Courier New" w:hint="default"/>
      </w:rPr>
    </w:lvl>
    <w:lvl w:ilvl="8" w:tplc="08090005" w:tentative="1">
      <w:start w:val="1"/>
      <w:numFmt w:val="bullet"/>
      <w:lvlText w:val=""/>
      <w:lvlJc w:val="left"/>
      <w:pPr>
        <w:ind w:left="6531" w:hanging="360"/>
      </w:pPr>
      <w:rPr>
        <w:rFonts w:ascii="Wingdings" w:hAnsi="Wingdings" w:hint="default"/>
      </w:rPr>
    </w:lvl>
  </w:abstractNum>
  <w:abstractNum w:abstractNumId="10" w15:restartNumberingAfterBreak="0">
    <w:nsid w:val="22B821FD"/>
    <w:multiLevelType w:val="hybridMultilevel"/>
    <w:tmpl w:val="2892F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4314FE"/>
    <w:multiLevelType w:val="hybridMultilevel"/>
    <w:tmpl w:val="1360C5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B1F0A71"/>
    <w:multiLevelType w:val="hybridMultilevel"/>
    <w:tmpl w:val="A8AA0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C25E5B"/>
    <w:multiLevelType w:val="hybridMultilevel"/>
    <w:tmpl w:val="0BB6B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561C0F"/>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2C02B2A"/>
    <w:multiLevelType w:val="hybridMultilevel"/>
    <w:tmpl w:val="093EC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6592A85"/>
    <w:multiLevelType w:val="hybridMultilevel"/>
    <w:tmpl w:val="F58467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86E17D2"/>
    <w:multiLevelType w:val="hybridMultilevel"/>
    <w:tmpl w:val="6AD00CD8"/>
    <w:lvl w:ilvl="0" w:tplc="08090005">
      <w:start w:val="1"/>
      <w:numFmt w:val="bullet"/>
      <w:lvlText w:val=""/>
      <w:lvlJc w:val="left"/>
      <w:pPr>
        <w:ind w:left="1440" w:hanging="360"/>
      </w:pPr>
      <w:rPr>
        <w:rFonts w:ascii="Wingdings" w:hAnsi="Wingding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387D6044"/>
    <w:multiLevelType w:val="hybridMultilevel"/>
    <w:tmpl w:val="CA640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C054772"/>
    <w:multiLevelType w:val="hybridMultilevel"/>
    <w:tmpl w:val="44D2A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C3C0977"/>
    <w:multiLevelType w:val="hybridMultilevel"/>
    <w:tmpl w:val="E7E83F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FFD1397"/>
    <w:multiLevelType w:val="hybridMultilevel"/>
    <w:tmpl w:val="434C2B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2812061"/>
    <w:multiLevelType w:val="hybridMultilevel"/>
    <w:tmpl w:val="E7E6F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BA07427"/>
    <w:multiLevelType w:val="hybridMultilevel"/>
    <w:tmpl w:val="BD981A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E20660D"/>
    <w:multiLevelType w:val="hybridMultilevel"/>
    <w:tmpl w:val="C2B29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0772C9A"/>
    <w:multiLevelType w:val="hybridMultilevel"/>
    <w:tmpl w:val="B8A4E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3E3723F"/>
    <w:multiLevelType w:val="hybridMultilevel"/>
    <w:tmpl w:val="7C4E4688"/>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4645044"/>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6A123B9"/>
    <w:multiLevelType w:val="hybridMultilevel"/>
    <w:tmpl w:val="711016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6CA5BA3"/>
    <w:multiLevelType w:val="hybridMultilevel"/>
    <w:tmpl w:val="438E08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73F4BFF"/>
    <w:multiLevelType w:val="hybridMultilevel"/>
    <w:tmpl w:val="189EB5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7594C26"/>
    <w:multiLevelType w:val="hybridMultilevel"/>
    <w:tmpl w:val="CA56E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9735E02"/>
    <w:multiLevelType w:val="hybridMultilevel"/>
    <w:tmpl w:val="7764968E"/>
    <w:lvl w:ilvl="0" w:tplc="08090001">
      <w:start w:val="1"/>
      <w:numFmt w:val="bullet"/>
      <w:lvlText w:val=""/>
      <w:lvlJc w:val="left"/>
      <w:pPr>
        <w:ind w:left="771" w:hanging="360"/>
      </w:pPr>
      <w:rPr>
        <w:rFonts w:ascii="Symbol" w:hAnsi="Symbol" w:hint="default"/>
      </w:rPr>
    </w:lvl>
    <w:lvl w:ilvl="1" w:tplc="08090003" w:tentative="1">
      <w:start w:val="1"/>
      <w:numFmt w:val="bullet"/>
      <w:lvlText w:val="o"/>
      <w:lvlJc w:val="left"/>
      <w:pPr>
        <w:ind w:left="1491" w:hanging="360"/>
      </w:pPr>
      <w:rPr>
        <w:rFonts w:ascii="Courier New" w:hAnsi="Courier New" w:cs="Courier New" w:hint="default"/>
      </w:rPr>
    </w:lvl>
    <w:lvl w:ilvl="2" w:tplc="08090005" w:tentative="1">
      <w:start w:val="1"/>
      <w:numFmt w:val="bullet"/>
      <w:lvlText w:val=""/>
      <w:lvlJc w:val="left"/>
      <w:pPr>
        <w:ind w:left="2211" w:hanging="360"/>
      </w:pPr>
      <w:rPr>
        <w:rFonts w:ascii="Wingdings" w:hAnsi="Wingdings" w:hint="default"/>
      </w:rPr>
    </w:lvl>
    <w:lvl w:ilvl="3" w:tplc="08090001" w:tentative="1">
      <w:start w:val="1"/>
      <w:numFmt w:val="bullet"/>
      <w:lvlText w:val=""/>
      <w:lvlJc w:val="left"/>
      <w:pPr>
        <w:ind w:left="2931" w:hanging="360"/>
      </w:pPr>
      <w:rPr>
        <w:rFonts w:ascii="Symbol" w:hAnsi="Symbol" w:hint="default"/>
      </w:rPr>
    </w:lvl>
    <w:lvl w:ilvl="4" w:tplc="08090003" w:tentative="1">
      <w:start w:val="1"/>
      <w:numFmt w:val="bullet"/>
      <w:lvlText w:val="o"/>
      <w:lvlJc w:val="left"/>
      <w:pPr>
        <w:ind w:left="3651" w:hanging="360"/>
      </w:pPr>
      <w:rPr>
        <w:rFonts w:ascii="Courier New" w:hAnsi="Courier New" w:cs="Courier New" w:hint="default"/>
      </w:rPr>
    </w:lvl>
    <w:lvl w:ilvl="5" w:tplc="08090005" w:tentative="1">
      <w:start w:val="1"/>
      <w:numFmt w:val="bullet"/>
      <w:lvlText w:val=""/>
      <w:lvlJc w:val="left"/>
      <w:pPr>
        <w:ind w:left="4371" w:hanging="360"/>
      </w:pPr>
      <w:rPr>
        <w:rFonts w:ascii="Wingdings" w:hAnsi="Wingdings" w:hint="default"/>
      </w:rPr>
    </w:lvl>
    <w:lvl w:ilvl="6" w:tplc="08090001" w:tentative="1">
      <w:start w:val="1"/>
      <w:numFmt w:val="bullet"/>
      <w:lvlText w:val=""/>
      <w:lvlJc w:val="left"/>
      <w:pPr>
        <w:ind w:left="5091" w:hanging="360"/>
      </w:pPr>
      <w:rPr>
        <w:rFonts w:ascii="Symbol" w:hAnsi="Symbol" w:hint="default"/>
      </w:rPr>
    </w:lvl>
    <w:lvl w:ilvl="7" w:tplc="08090003" w:tentative="1">
      <w:start w:val="1"/>
      <w:numFmt w:val="bullet"/>
      <w:lvlText w:val="o"/>
      <w:lvlJc w:val="left"/>
      <w:pPr>
        <w:ind w:left="5811" w:hanging="360"/>
      </w:pPr>
      <w:rPr>
        <w:rFonts w:ascii="Courier New" w:hAnsi="Courier New" w:cs="Courier New" w:hint="default"/>
      </w:rPr>
    </w:lvl>
    <w:lvl w:ilvl="8" w:tplc="08090005" w:tentative="1">
      <w:start w:val="1"/>
      <w:numFmt w:val="bullet"/>
      <w:lvlText w:val=""/>
      <w:lvlJc w:val="left"/>
      <w:pPr>
        <w:ind w:left="6531" w:hanging="360"/>
      </w:pPr>
      <w:rPr>
        <w:rFonts w:ascii="Wingdings" w:hAnsi="Wingdings" w:hint="default"/>
      </w:rPr>
    </w:lvl>
  </w:abstractNum>
  <w:abstractNum w:abstractNumId="33" w15:restartNumberingAfterBreak="0">
    <w:nsid w:val="59B65E84"/>
    <w:multiLevelType w:val="hybridMultilevel"/>
    <w:tmpl w:val="77E28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9CF1E7A"/>
    <w:multiLevelType w:val="hybridMultilevel"/>
    <w:tmpl w:val="EE48C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3114A4A"/>
    <w:multiLevelType w:val="hybridMultilevel"/>
    <w:tmpl w:val="69E62AE6"/>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63F04863"/>
    <w:multiLevelType w:val="hybridMultilevel"/>
    <w:tmpl w:val="79342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791044B"/>
    <w:multiLevelType w:val="hybridMultilevel"/>
    <w:tmpl w:val="A66E4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9A93DF7"/>
    <w:multiLevelType w:val="hybridMultilevel"/>
    <w:tmpl w:val="D6A6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0CD40F5"/>
    <w:multiLevelType w:val="hybridMultilevel"/>
    <w:tmpl w:val="62CA5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25E5C93"/>
    <w:multiLevelType w:val="hybridMultilevel"/>
    <w:tmpl w:val="8EA60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35D11BB"/>
    <w:multiLevelType w:val="hybridMultilevel"/>
    <w:tmpl w:val="BA3AD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B8627A7"/>
    <w:multiLevelType w:val="hybridMultilevel"/>
    <w:tmpl w:val="DE7E1854"/>
    <w:name w:val="main_list"/>
    <w:lvl w:ilvl="0" w:tplc="FFFFFFFF">
      <w:start w:val="1"/>
      <w:numFmt w:val="bullet"/>
      <w:lvlText w:val=""/>
      <w:lvlJc w:val="left"/>
      <w:pPr>
        <w:ind w:left="156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3" w15:restartNumberingAfterBreak="0">
    <w:nsid w:val="7CF06324"/>
    <w:multiLevelType w:val="hybridMultilevel"/>
    <w:tmpl w:val="5298F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D9A49AB"/>
    <w:multiLevelType w:val="hybridMultilevel"/>
    <w:tmpl w:val="DDE2B3AC"/>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5" w15:restartNumberingAfterBreak="0">
    <w:nsid w:val="7E1A7503"/>
    <w:multiLevelType w:val="hybridMultilevel"/>
    <w:tmpl w:val="87D6AF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E94446B"/>
    <w:multiLevelType w:val="hybridMultilevel"/>
    <w:tmpl w:val="E8DE2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FE37B78"/>
    <w:multiLevelType w:val="hybridMultilevel"/>
    <w:tmpl w:val="F7C855FC"/>
    <w:lvl w:ilvl="0" w:tplc="FFFFFFFF">
      <w:numFmt w:val="bullet"/>
      <w:lvlText w:val=""/>
      <w:lvlJc w:val="left"/>
      <w:pPr>
        <w:ind w:left="413" w:hanging="360"/>
      </w:pPr>
      <w:rPr>
        <w:rFonts w:ascii="Symbol" w:eastAsia="Times New Roman" w:hAnsi="Symbol" w:cs="Times New Roman" w:hint="default"/>
      </w:rPr>
    </w:lvl>
    <w:lvl w:ilvl="1" w:tplc="08090003" w:tentative="1">
      <w:start w:val="1"/>
      <w:numFmt w:val="bullet"/>
      <w:lvlText w:val="o"/>
      <w:lvlJc w:val="left"/>
      <w:pPr>
        <w:ind w:left="1133" w:hanging="360"/>
      </w:pPr>
      <w:rPr>
        <w:rFonts w:ascii="Courier New" w:hAnsi="Courier New" w:cs="Courier New" w:hint="default"/>
      </w:rPr>
    </w:lvl>
    <w:lvl w:ilvl="2" w:tplc="08090005" w:tentative="1">
      <w:start w:val="1"/>
      <w:numFmt w:val="bullet"/>
      <w:lvlText w:val=""/>
      <w:lvlJc w:val="left"/>
      <w:pPr>
        <w:ind w:left="1853" w:hanging="360"/>
      </w:pPr>
      <w:rPr>
        <w:rFonts w:ascii="Wingdings" w:hAnsi="Wingdings" w:hint="default"/>
      </w:rPr>
    </w:lvl>
    <w:lvl w:ilvl="3" w:tplc="08090001" w:tentative="1">
      <w:start w:val="1"/>
      <w:numFmt w:val="bullet"/>
      <w:lvlText w:val=""/>
      <w:lvlJc w:val="left"/>
      <w:pPr>
        <w:ind w:left="2573" w:hanging="360"/>
      </w:pPr>
      <w:rPr>
        <w:rFonts w:ascii="Symbol" w:hAnsi="Symbol" w:hint="default"/>
      </w:rPr>
    </w:lvl>
    <w:lvl w:ilvl="4" w:tplc="08090003" w:tentative="1">
      <w:start w:val="1"/>
      <w:numFmt w:val="bullet"/>
      <w:lvlText w:val="o"/>
      <w:lvlJc w:val="left"/>
      <w:pPr>
        <w:ind w:left="3293" w:hanging="360"/>
      </w:pPr>
      <w:rPr>
        <w:rFonts w:ascii="Courier New" w:hAnsi="Courier New" w:cs="Courier New" w:hint="default"/>
      </w:rPr>
    </w:lvl>
    <w:lvl w:ilvl="5" w:tplc="08090005" w:tentative="1">
      <w:start w:val="1"/>
      <w:numFmt w:val="bullet"/>
      <w:lvlText w:val=""/>
      <w:lvlJc w:val="left"/>
      <w:pPr>
        <w:ind w:left="4013" w:hanging="360"/>
      </w:pPr>
      <w:rPr>
        <w:rFonts w:ascii="Wingdings" w:hAnsi="Wingdings" w:hint="default"/>
      </w:rPr>
    </w:lvl>
    <w:lvl w:ilvl="6" w:tplc="08090001" w:tentative="1">
      <w:start w:val="1"/>
      <w:numFmt w:val="bullet"/>
      <w:lvlText w:val=""/>
      <w:lvlJc w:val="left"/>
      <w:pPr>
        <w:ind w:left="4733" w:hanging="360"/>
      </w:pPr>
      <w:rPr>
        <w:rFonts w:ascii="Symbol" w:hAnsi="Symbol" w:hint="default"/>
      </w:rPr>
    </w:lvl>
    <w:lvl w:ilvl="7" w:tplc="08090003" w:tentative="1">
      <w:start w:val="1"/>
      <w:numFmt w:val="bullet"/>
      <w:lvlText w:val="o"/>
      <w:lvlJc w:val="left"/>
      <w:pPr>
        <w:ind w:left="5453" w:hanging="360"/>
      </w:pPr>
      <w:rPr>
        <w:rFonts w:ascii="Courier New" w:hAnsi="Courier New" w:cs="Courier New" w:hint="default"/>
      </w:rPr>
    </w:lvl>
    <w:lvl w:ilvl="8" w:tplc="08090005" w:tentative="1">
      <w:start w:val="1"/>
      <w:numFmt w:val="bullet"/>
      <w:lvlText w:val=""/>
      <w:lvlJc w:val="left"/>
      <w:pPr>
        <w:ind w:left="6173" w:hanging="360"/>
      </w:pPr>
      <w:rPr>
        <w:rFonts w:ascii="Wingdings" w:hAnsi="Wingdings" w:hint="default"/>
      </w:rPr>
    </w:lvl>
  </w:abstractNum>
  <w:num w:numId="1" w16cid:durableId="1859542393">
    <w:abstractNumId w:val="22"/>
  </w:num>
  <w:num w:numId="2" w16cid:durableId="1075008057">
    <w:abstractNumId w:val="16"/>
  </w:num>
  <w:num w:numId="3" w16cid:durableId="890386937">
    <w:abstractNumId w:val="20"/>
  </w:num>
  <w:num w:numId="4" w16cid:durableId="427694992">
    <w:abstractNumId w:val="15"/>
  </w:num>
  <w:num w:numId="5" w16cid:durableId="133523904">
    <w:abstractNumId w:val="30"/>
  </w:num>
  <w:num w:numId="6" w16cid:durableId="1128740025">
    <w:abstractNumId w:val="21"/>
  </w:num>
  <w:num w:numId="7" w16cid:durableId="363598577">
    <w:abstractNumId w:val="31"/>
  </w:num>
  <w:num w:numId="8" w16cid:durableId="1557348861">
    <w:abstractNumId w:val="26"/>
  </w:num>
  <w:num w:numId="9" w16cid:durableId="1764184091">
    <w:abstractNumId w:val="4"/>
  </w:num>
  <w:num w:numId="10" w16cid:durableId="1449739368">
    <w:abstractNumId w:val="47"/>
  </w:num>
  <w:num w:numId="11" w16cid:durableId="951203290">
    <w:abstractNumId w:val="41"/>
  </w:num>
  <w:num w:numId="12" w16cid:durableId="1383286163">
    <w:abstractNumId w:val="25"/>
  </w:num>
  <w:num w:numId="13" w16cid:durableId="167061827">
    <w:abstractNumId w:val="9"/>
  </w:num>
  <w:num w:numId="14" w16cid:durableId="1586301367">
    <w:abstractNumId w:val="33"/>
  </w:num>
  <w:num w:numId="15" w16cid:durableId="47657452">
    <w:abstractNumId w:val="14"/>
  </w:num>
  <w:num w:numId="16" w16cid:durableId="250091033">
    <w:abstractNumId w:val="27"/>
  </w:num>
  <w:num w:numId="17" w16cid:durableId="709305015">
    <w:abstractNumId w:val="39"/>
  </w:num>
  <w:num w:numId="18" w16cid:durableId="106200838">
    <w:abstractNumId w:val="12"/>
  </w:num>
  <w:num w:numId="19" w16cid:durableId="1524785939">
    <w:abstractNumId w:val="11"/>
  </w:num>
  <w:num w:numId="20" w16cid:durableId="1386491160">
    <w:abstractNumId w:val="36"/>
  </w:num>
  <w:num w:numId="21" w16cid:durableId="440339431">
    <w:abstractNumId w:val="24"/>
  </w:num>
  <w:num w:numId="22" w16cid:durableId="406148458">
    <w:abstractNumId w:val="17"/>
  </w:num>
  <w:num w:numId="23" w16cid:durableId="950165942">
    <w:abstractNumId w:val="38"/>
  </w:num>
  <w:num w:numId="24" w16cid:durableId="306478646">
    <w:abstractNumId w:val="28"/>
  </w:num>
  <w:num w:numId="25" w16cid:durableId="2073698628">
    <w:abstractNumId w:val="44"/>
  </w:num>
  <w:num w:numId="26" w16cid:durableId="1088428659">
    <w:abstractNumId w:val="1"/>
  </w:num>
  <w:num w:numId="27" w16cid:durableId="2002853601">
    <w:abstractNumId w:val="7"/>
  </w:num>
  <w:num w:numId="28" w16cid:durableId="520974722">
    <w:abstractNumId w:val="35"/>
  </w:num>
  <w:num w:numId="29" w16cid:durableId="920912570">
    <w:abstractNumId w:val="0"/>
  </w:num>
  <w:num w:numId="30" w16cid:durableId="162822272">
    <w:abstractNumId w:val="34"/>
  </w:num>
  <w:num w:numId="31" w16cid:durableId="1462771412">
    <w:abstractNumId w:val="6"/>
  </w:num>
  <w:num w:numId="32" w16cid:durableId="645431138">
    <w:abstractNumId w:val="18"/>
  </w:num>
  <w:num w:numId="33" w16cid:durableId="1907185510">
    <w:abstractNumId w:val="13"/>
  </w:num>
  <w:num w:numId="34" w16cid:durableId="1125349590">
    <w:abstractNumId w:val="43"/>
  </w:num>
  <w:num w:numId="35" w16cid:durableId="1515147519">
    <w:abstractNumId w:val="37"/>
  </w:num>
  <w:num w:numId="36" w16cid:durableId="1556308347">
    <w:abstractNumId w:val="5"/>
  </w:num>
  <w:num w:numId="37" w16cid:durableId="1231307266">
    <w:abstractNumId w:val="3"/>
  </w:num>
  <w:num w:numId="38" w16cid:durableId="1106922670">
    <w:abstractNumId w:val="46"/>
  </w:num>
  <w:num w:numId="39" w16cid:durableId="136344061">
    <w:abstractNumId w:val="32"/>
  </w:num>
  <w:num w:numId="40" w16cid:durableId="597760466">
    <w:abstractNumId w:val="8"/>
  </w:num>
  <w:num w:numId="41" w16cid:durableId="874777272">
    <w:abstractNumId w:val="10"/>
  </w:num>
  <w:num w:numId="42" w16cid:durableId="150634128">
    <w:abstractNumId w:val="40"/>
  </w:num>
  <w:num w:numId="43" w16cid:durableId="2019428827">
    <w:abstractNumId w:val="19"/>
  </w:num>
  <w:num w:numId="44" w16cid:durableId="924149049">
    <w:abstractNumId w:val="29"/>
  </w:num>
  <w:num w:numId="45" w16cid:durableId="723604066">
    <w:abstractNumId w:val="23"/>
  </w:num>
  <w:num w:numId="46" w16cid:durableId="494419895">
    <w:abstractNumId w:val="2"/>
  </w:num>
  <w:num w:numId="47" w16cid:durableId="935213334">
    <w:abstractNumId w:val="4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8AF"/>
    <w:rsid w:val="0000020D"/>
    <w:rsid w:val="0000352C"/>
    <w:rsid w:val="00006B59"/>
    <w:rsid w:val="00007F0A"/>
    <w:rsid w:val="000129B2"/>
    <w:rsid w:val="00012F35"/>
    <w:rsid w:val="00012F97"/>
    <w:rsid w:val="00014720"/>
    <w:rsid w:val="00015A6E"/>
    <w:rsid w:val="000165E4"/>
    <w:rsid w:val="00016640"/>
    <w:rsid w:val="000179A4"/>
    <w:rsid w:val="00017AD1"/>
    <w:rsid w:val="00021BBA"/>
    <w:rsid w:val="00024308"/>
    <w:rsid w:val="0002516F"/>
    <w:rsid w:val="0002522D"/>
    <w:rsid w:val="00025511"/>
    <w:rsid w:val="00025A91"/>
    <w:rsid w:val="00025FDF"/>
    <w:rsid w:val="00026502"/>
    <w:rsid w:val="00026856"/>
    <w:rsid w:val="00026BD9"/>
    <w:rsid w:val="00027D78"/>
    <w:rsid w:val="00027DD4"/>
    <w:rsid w:val="00030A4B"/>
    <w:rsid w:val="00031F86"/>
    <w:rsid w:val="00036232"/>
    <w:rsid w:val="000364AA"/>
    <w:rsid w:val="000365AD"/>
    <w:rsid w:val="000420E4"/>
    <w:rsid w:val="0004284C"/>
    <w:rsid w:val="0004525E"/>
    <w:rsid w:val="00045B21"/>
    <w:rsid w:val="00050F9B"/>
    <w:rsid w:val="0005303B"/>
    <w:rsid w:val="000539E7"/>
    <w:rsid w:val="000548C9"/>
    <w:rsid w:val="00054C86"/>
    <w:rsid w:val="00054D7A"/>
    <w:rsid w:val="000630D7"/>
    <w:rsid w:val="000631AF"/>
    <w:rsid w:val="00065A70"/>
    <w:rsid w:val="0006656C"/>
    <w:rsid w:val="000668A9"/>
    <w:rsid w:val="00071799"/>
    <w:rsid w:val="00073648"/>
    <w:rsid w:val="00073964"/>
    <w:rsid w:val="000739B9"/>
    <w:rsid w:val="00074096"/>
    <w:rsid w:val="000750C8"/>
    <w:rsid w:val="00076F54"/>
    <w:rsid w:val="000778D6"/>
    <w:rsid w:val="00077EAD"/>
    <w:rsid w:val="000831BB"/>
    <w:rsid w:val="00083903"/>
    <w:rsid w:val="00083DD6"/>
    <w:rsid w:val="0008594B"/>
    <w:rsid w:val="00086401"/>
    <w:rsid w:val="00086D65"/>
    <w:rsid w:val="00086D76"/>
    <w:rsid w:val="00086DB8"/>
    <w:rsid w:val="00086E8A"/>
    <w:rsid w:val="00090A41"/>
    <w:rsid w:val="00091F50"/>
    <w:rsid w:val="0009213A"/>
    <w:rsid w:val="000932E5"/>
    <w:rsid w:val="0009374D"/>
    <w:rsid w:val="000943C2"/>
    <w:rsid w:val="00097C0C"/>
    <w:rsid w:val="000A2968"/>
    <w:rsid w:val="000B20C4"/>
    <w:rsid w:val="000B3FBD"/>
    <w:rsid w:val="000B48F9"/>
    <w:rsid w:val="000B507F"/>
    <w:rsid w:val="000B5A60"/>
    <w:rsid w:val="000B620E"/>
    <w:rsid w:val="000B6F2D"/>
    <w:rsid w:val="000C31C2"/>
    <w:rsid w:val="000C3EF5"/>
    <w:rsid w:val="000C3F04"/>
    <w:rsid w:val="000C46F1"/>
    <w:rsid w:val="000C596B"/>
    <w:rsid w:val="000C5D62"/>
    <w:rsid w:val="000C6B73"/>
    <w:rsid w:val="000D2C89"/>
    <w:rsid w:val="000D3946"/>
    <w:rsid w:val="000D4C0A"/>
    <w:rsid w:val="000D4E18"/>
    <w:rsid w:val="000D6F92"/>
    <w:rsid w:val="000E2DF8"/>
    <w:rsid w:val="000E32AA"/>
    <w:rsid w:val="000E4D2C"/>
    <w:rsid w:val="000E4DD0"/>
    <w:rsid w:val="000E4FF6"/>
    <w:rsid w:val="000E70D0"/>
    <w:rsid w:val="000F1BC1"/>
    <w:rsid w:val="000F21B9"/>
    <w:rsid w:val="000F3D32"/>
    <w:rsid w:val="000F4DCD"/>
    <w:rsid w:val="000F5238"/>
    <w:rsid w:val="000F5FAD"/>
    <w:rsid w:val="00100530"/>
    <w:rsid w:val="00102095"/>
    <w:rsid w:val="00103607"/>
    <w:rsid w:val="00103BA2"/>
    <w:rsid w:val="00103E89"/>
    <w:rsid w:val="001074A0"/>
    <w:rsid w:val="001110FF"/>
    <w:rsid w:val="00111549"/>
    <w:rsid w:val="00113938"/>
    <w:rsid w:val="001159A5"/>
    <w:rsid w:val="00115CC4"/>
    <w:rsid w:val="00122096"/>
    <w:rsid w:val="00122863"/>
    <w:rsid w:val="00122E5C"/>
    <w:rsid w:val="00125A8F"/>
    <w:rsid w:val="00125BEE"/>
    <w:rsid w:val="0012613A"/>
    <w:rsid w:val="00126919"/>
    <w:rsid w:val="00126E5F"/>
    <w:rsid w:val="001324AD"/>
    <w:rsid w:val="00132883"/>
    <w:rsid w:val="00132EF4"/>
    <w:rsid w:val="00133464"/>
    <w:rsid w:val="00134788"/>
    <w:rsid w:val="00134CD4"/>
    <w:rsid w:val="00135C83"/>
    <w:rsid w:val="00136269"/>
    <w:rsid w:val="001362F2"/>
    <w:rsid w:val="00136F1F"/>
    <w:rsid w:val="00137749"/>
    <w:rsid w:val="00141011"/>
    <w:rsid w:val="00141CC7"/>
    <w:rsid w:val="00143403"/>
    <w:rsid w:val="0014478E"/>
    <w:rsid w:val="001448C1"/>
    <w:rsid w:val="00144EAA"/>
    <w:rsid w:val="0014504C"/>
    <w:rsid w:val="00145544"/>
    <w:rsid w:val="00146AD7"/>
    <w:rsid w:val="0015042F"/>
    <w:rsid w:val="00150471"/>
    <w:rsid w:val="00151441"/>
    <w:rsid w:val="00151FE0"/>
    <w:rsid w:val="00152111"/>
    <w:rsid w:val="00154C6B"/>
    <w:rsid w:val="00155D89"/>
    <w:rsid w:val="001563F3"/>
    <w:rsid w:val="0015672D"/>
    <w:rsid w:val="00160004"/>
    <w:rsid w:val="00160013"/>
    <w:rsid w:val="001606C7"/>
    <w:rsid w:val="001611DF"/>
    <w:rsid w:val="00161A6E"/>
    <w:rsid w:val="00162D47"/>
    <w:rsid w:val="00163AF0"/>
    <w:rsid w:val="00164163"/>
    <w:rsid w:val="00164EEB"/>
    <w:rsid w:val="00165D54"/>
    <w:rsid w:val="00166B4C"/>
    <w:rsid w:val="00170E6A"/>
    <w:rsid w:val="00170F29"/>
    <w:rsid w:val="00171BB1"/>
    <w:rsid w:val="00171C7D"/>
    <w:rsid w:val="00173AE2"/>
    <w:rsid w:val="001779BE"/>
    <w:rsid w:val="001804D6"/>
    <w:rsid w:val="00180E9F"/>
    <w:rsid w:val="00181464"/>
    <w:rsid w:val="00181BA3"/>
    <w:rsid w:val="00181D55"/>
    <w:rsid w:val="00185C8C"/>
    <w:rsid w:val="001860C5"/>
    <w:rsid w:val="00186D46"/>
    <w:rsid w:val="00186D89"/>
    <w:rsid w:val="001879E5"/>
    <w:rsid w:val="001900E6"/>
    <w:rsid w:val="001902D2"/>
    <w:rsid w:val="00192E3B"/>
    <w:rsid w:val="00193D02"/>
    <w:rsid w:val="00194CC3"/>
    <w:rsid w:val="00195B6D"/>
    <w:rsid w:val="00197BEB"/>
    <w:rsid w:val="001A0742"/>
    <w:rsid w:val="001A0C15"/>
    <w:rsid w:val="001A26DF"/>
    <w:rsid w:val="001A3C77"/>
    <w:rsid w:val="001A4BA2"/>
    <w:rsid w:val="001A5330"/>
    <w:rsid w:val="001A5AE7"/>
    <w:rsid w:val="001A72B7"/>
    <w:rsid w:val="001B031F"/>
    <w:rsid w:val="001B102B"/>
    <w:rsid w:val="001B1310"/>
    <w:rsid w:val="001B261F"/>
    <w:rsid w:val="001B2EB8"/>
    <w:rsid w:val="001B43D2"/>
    <w:rsid w:val="001B4502"/>
    <w:rsid w:val="001B5B71"/>
    <w:rsid w:val="001B68FF"/>
    <w:rsid w:val="001B6A7E"/>
    <w:rsid w:val="001B76A6"/>
    <w:rsid w:val="001B773C"/>
    <w:rsid w:val="001B7B53"/>
    <w:rsid w:val="001B7E76"/>
    <w:rsid w:val="001B7F82"/>
    <w:rsid w:val="001C02A6"/>
    <w:rsid w:val="001C198B"/>
    <w:rsid w:val="001C1B62"/>
    <w:rsid w:val="001C21B2"/>
    <w:rsid w:val="001C27F3"/>
    <w:rsid w:val="001C3593"/>
    <w:rsid w:val="001C3FD1"/>
    <w:rsid w:val="001C4C52"/>
    <w:rsid w:val="001C5161"/>
    <w:rsid w:val="001C556E"/>
    <w:rsid w:val="001D107F"/>
    <w:rsid w:val="001D1DC0"/>
    <w:rsid w:val="001D2624"/>
    <w:rsid w:val="001D2AE8"/>
    <w:rsid w:val="001D64EF"/>
    <w:rsid w:val="001D6BF5"/>
    <w:rsid w:val="001D6E93"/>
    <w:rsid w:val="001E358A"/>
    <w:rsid w:val="001E3B39"/>
    <w:rsid w:val="001E5F49"/>
    <w:rsid w:val="001E6BA9"/>
    <w:rsid w:val="001F001A"/>
    <w:rsid w:val="001F2B97"/>
    <w:rsid w:val="001F561B"/>
    <w:rsid w:val="001F5650"/>
    <w:rsid w:val="001F6115"/>
    <w:rsid w:val="001F61F9"/>
    <w:rsid w:val="001F670D"/>
    <w:rsid w:val="001F7395"/>
    <w:rsid w:val="00201C52"/>
    <w:rsid w:val="00205CCB"/>
    <w:rsid w:val="002071FE"/>
    <w:rsid w:val="00210279"/>
    <w:rsid w:val="002117DA"/>
    <w:rsid w:val="00211FCB"/>
    <w:rsid w:val="002125F1"/>
    <w:rsid w:val="0021319C"/>
    <w:rsid w:val="002133A5"/>
    <w:rsid w:val="00215FC9"/>
    <w:rsid w:val="002163D6"/>
    <w:rsid w:val="00217AAE"/>
    <w:rsid w:val="00217F9A"/>
    <w:rsid w:val="00217FD1"/>
    <w:rsid w:val="002248B7"/>
    <w:rsid w:val="00227094"/>
    <w:rsid w:val="002317C0"/>
    <w:rsid w:val="0023262C"/>
    <w:rsid w:val="00234336"/>
    <w:rsid w:val="00234A0D"/>
    <w:rsid w:val="00235834"/>
    <w:rsid w:val="0023650D"/>
    <w:rsid w:val="002373B0"/>
    <w:rsid w:val="0024138F"/>
    <w:rsid w:val="002428E5"/>
    <w:rsid w:val="0024369A"/>
    <w:rsid w:val="00244625"/>
    <w:rsid w:val="0024547F"/>
    <w:rsid w:val="00247F8A"/>
    <w:rsid w:val="00252AC0"/>
    <w:rsid w:val="0025781A"/>
    <w:rsid w:val="0026027E"/>
    <w:rsid w:val="00261FB6"/>
    <w:rsid w:val="00264428"/>
    <w:rsid w:val="00264FEC"/>
    <w:rsid w:val="00266443"/>
    <w:rsid w:val="00266F63"/>
    <w:rsid w:val="00274C69"/>
    <w:rsid w:val="00274F98"/>
    <w:rsid w:val="002754B9"/>
    <w:rsid w:val="00275882"/>
    <w:rsid w:val="002760B8"/>
    <w:rsid w:val="0027681B"/>
    <w:rsid w:val="00280678"/>
    <w:rsid w:val="00280DE3"/>
    <w:rsid w:val="002812D5"/>
    <w:rsid w:val="0028545D"/>
    <w:rsid w:val="002854BD"/>
    <w:rsid w:val="002856B0"/>
    <w:rsid w:val="002856CA"/>
    <w:rsid w:val="00286AC3"/>
    <w:rsid w:val="0028750C"/>
    <w:rsid w:val="0028765A"/>
    <w:rsid w:val="002876D4"/>
    <w:rsid w:val="002879BF"/>
    <w:rsid w:val="002911ED"/>
    <w:rsid w:val="0029212F"/>
    <w:rsid w:val="00292BF9"/>
    <w:rsid w:val="0029378E"/>
    <w:rsid w:val="0029636A"/>
    <w:rsid w:val="00296982"/>
    <w:rsid w:val="00297D02"/>
    <w:rsid w:val="002A08BA"/>
    <w:rsid w:val="002A2BC4"/>
    <w:rsid w:val="002A30BE"/>
    <w:rsid w:val="002A346E"/>
    <w:rsid w:val="002A45AB"/>
    <w:rsid w:val="002A5472"/>
    <w:rsid w:val="002A58E8"/>
    <w:rsid w:val="002A7D17"/>
    <w:rsid w:val="002A7F34"/>
    <w:rsid w:val="002B039A"/>
    <w:rsid w:val="002B079F"/>
    <w:rsid w:val="002B160D"/>
    <w:rsid w:val="002B2419"/>
    <w:rsid w:val="002B2E56"/>
    <w:rsid w:val="002B2EF1"/>
    <w:rsid w:val="002B339F"/>
    <w:rsid w:val="002B3E2D"/>
    <w:rsid w:val="002B4374"/>
    <w:rsid w:val="002B45D8"/>
    <w:rsid w:val="002B5691"/>
    <w:rsid w:val="002B5B59"/>
    <w:rsid w:val="002B611C"/>
    <w:rsid w:val="002C143A"/>
    <w:rsid w:val="002C200F"/>
    <w:rsid w:val="002C2563"/>
    <w:rsid w:val="002C36F4"/>
    <w:rsid w:val="002C3D3F"/>
    <w:rsid w:val="002C4482"/>
    <w:rsid w:val="002C4768"/>
    <w:rsid w:val="002C7AC6"/>
    <w:rsid w:val="002C7DD3"/>
    <w:rsid w:val="002D0155"/>
    <w:rsid w:val="002D0A43"/>
    <w:rsid w:val="002D28B3"/>
    <w:rsid w:val="002D49FB"/>
    <w:rsid w:val="002D55E8"/>
    <w:rsid w:val="002D5A52"/>
    <w:rsid w:val="002E0855"/>
    <w:rsid w:val="002E08AD"/>
    <w:rsid w:val="002E1B1E"/>
    <w:rsid w:val="002E2CB8"/>
    <w:rsid w:val="002E3A8D"/>
    <w:rsid w:val="002E4D0E"/>
    <w:rsid w:val="002E4E7B"/>
    <w:rsid w:val="002E6AB7"/>
    <w:rsid w:val="002E725F"/>
    <w:rsid w:val="002E7D68"/>
    <w:rsid w:val="002F14F3"/>
    <w:rsid w:val="002F169A"/>
    <w:rsid w:val="002F2680"/>
    <w:rsid w:val="002F5604"/>
    <w:rsid w:val="002F5F4D"/>
    <w:rsid w:val="002F651A"/>
    <w:rsid w:val="002F7846"/>
    <w:rsid w:val="003026B3"/>
    <w:rsid w:val="00303B6E"/>
    <w:rsid w:val="00304545"/>
    <w:rsid w:val="003047B8"/>
    <w:rsid w:val="003048DD"/>
    <w:rsid w:val="00304D03"/>
    <w:rsid w:val="00310D18"/>
    <w:rsid w:val="00310F63"/>
    <w:rsid w:val="0031149B"/>
    <w:rsid w:val="0031322F"/>
    <w:rsid w:val="003144DA"/>
    <w:rsid w:val="00317E6D"/>
    <w:rsid w:val="00320132"/>
    <w:rsid w:val="0032129E"/>
    <w:rsid w:val="0032196F"/>
    <w:rsid w:val="0032217D"/>
    <w:rsid w:val="00322EFA"/>
    <w:rsid w:val="00324F37"/>
    <w:rsid w:val="003254D5"/>
    <w:rsid w:val="00326B5E"/>
    <w:rsid w:val="00330722"/>
    <w:rsid w:val="00332504"/>
    <w:rsid w:val="003327FC"/>
    <w:rsid w:val="00333993"/>
    <w:rsid w:val="00333C7A"/>
    <w:rsid w:val="00333F9A"/>
    <w:rsid w:val="00341BAD"/>
    <w:rsid w:val="00342407"/>
    <w:rsid w:val="00342562"/>
    <w:rsid w:val="0034330B"/>
    <w:rsid w:val="00343EA8"/>
    <w:rsid w:val="00344349"/>
    <w:rsid w:val="0034502B"/>
    <w:rsid w:val="003462AA"/>
    <w:rsid w:val="00346ECC"/>
    <w:rsid w:val="00347FBC"/>
    <w:rsid w:val="00351540"/>
    <w:rsid w:val="003515C8"/>
    <w:rsid w:val="00352C49"/>
    <w:rsid w:val="00352ED0"/>
    <w:rsid w:val="00355C07"/>
    <w:rsid w:val="00360D70"/>
    <w:rsid w:val="00361305"/>
    <w:rsid w:val="00361353"/>
    <w:rsid w:val="003624E1"/>
    <w:rsid w:val="00362B0E"/>
    <w:rsid w:val="003644D9"/>
    <w:rsid w:val="00365830"/>
    <w:rsid w:val="00366CDB"/>
    <w:rsid w:val="0036709F"/>
    <w:rsid w:val="00371456"/>
    <w:rsid w:val="0037167B"/>
    <w:rsid w:val="0037192C"/>
    <w:rsid w:val="00372481"/>
    <w:rsid w:val="0037274A"/>
    <w:rsid w:val="00374863"/>
    <w:rsid w:val="003775C2"/>
    <w:rsid w:val="00381C63"/>
    <w:rsid w:val="0038237C"/>
    <w:rsid w:val="00382D18"/>
    <w:rsid w:val="003834B2"/>
    <w:rsid w:val="003848CC"/>
    <w:rsid w:val="0038565C"/>
    <w:rsid w:val="003857DF"/>
    <w:rsid w:val="00385E6A"/>
    <w:rsid w:val="00387870"/>
    <w:rsid w:val="00387D0B"/>
    <w:rsid w:val="0039049E"/>
    <w:rsid w:val="00390549"/>
    <w:rsid w:val="00392566"/>
    <w:rsid w:val="003927FA"/>
    <w:rsid w:val="00394E29"/>
    <w:rsid w:val="003957ED"/>
    <w:rsid w:val="003959BB"/>
    <w:rsid w:val="00395C8C"/>
    <w:rsid w:val="003963A5"/>
    <w:rsid w:val="00396950"/>
    <w:rsid w:val="003A1641"/>
    <w:rsid w:val="003A3BA4"/>
    <w:rsid w:val="003A4103"/>
    <w:rsid w:val="003A4E22"/>
    <w:rsid w:val="003A5DA8"/>
    <w:rsid w:val="003A64D1"/>
    <w:rsid w:val="003A783A"/>
    <w:rsid w:val="003A7DCD"/>
    <w:rsid w:val="003B1CBD"/>
    <w:rsid w:val="003B310A"/>
    <w:rsid w:val="003B582F"/>
    <w:rsid w:val="003C01D0"/>
    <w:rsid w:val="003C198B"/>
    <w:rsid w:val="003C2921"/>
    <w:rsid w:val="003C3405"/>
    <w:rsid w:val="003C61FE"/>
    <w:rsid w:val="003D2282"/>
    <w:rsid w:val="003D2E67"/>
    <w:rsid w:val="003D3DFC"/>
    <w:rsid w:val="003D457A"/>
    <w:rsid w:val="003D5D8C"/>
    <w:rsid w:val="003D6069"/>
    <w:rsid w:val="003D70F1"/>
    <w:rsid w:val="003E3B1C"/>
    <w:rsid w:val="003E3C0B"/>
    <w:rsid w:val="003E50C5"/>
    <w:rsid w:val="003E59E8"/>
    <w:rsid w:val="003E6011"/>
    <w:rsid w:val="003E6899"/>
    <w:rsid w:val="003E6C4E"/>
    <w:rsid w:val="003E7365"/>
    <w:rsid w:val="003F04A6"/>
    <w:rsid w:val="003F0E32"/>
    <w:rsid w:val="003F1ECD"/>
    <w:rsid w:val="003F2F55"/>
    <w:rsid w:val="003F3262"/>
    <w:rsid w:val="003F3A69"/>
    <w:rsid w:val="003F43C2"/>
    <w:rsid w:val="003F4718"/>
    <w:rsid w:val="003F4C6D"/>
    <w:rsid w:val="003F7E1C"/>
    <w:rsid w:val="00402BD1"/>
    <w:rsid w:val="00403698"/>
    <w:rsid w:val="004037E4"/>
    <w:rsid w:val="004053D9"/>
    <w:rsid w:val="00411585"/>
    <w:rsid w:val="00411BA6"/>
    <w:rsid w:val="00414E33"/>
    <w:rsid w:val="00416294"/>
    <w:rsid w:val="004165D0"/>
    <w:rsid w:val="00416A69"/>
    <w:rsid w:val="004225A4"/>
    <w:rsid w:val="004230F5"/>
    <w:rsid w:val="00423315"/>
    <w:rsid w:val="004249C1"/>
    <w:rsid w:val="00425834"/>
    <w:rsid w:val="00425A40"/>
    <w:rsid w:val="00426FD9"/>
    <w:rsid w:val="00427C3F"/>
    <w:rsid w:val="0043008A"/>
    <w:rsid w:val="004307BB"/>
    <w:rsid w:val="00430E16"/>
    <w:rsid w:val="0043158A"/>
    <w:rsid w:val="0043328C"/>
    <w:rsid w:val="004400C6"/>
    <w:rsid w:val="00440362"/>
    <w:rsid w:val="00443E71"/>
    <w:rsid w:val="00443ED2"/>
    <w:rsid w:val="004440EC"/>
    <w:rsid w:val="00445B4A"/>
    <w:rsid w:val="00445CF3"/>
    <w:rsid w:val="00446087"/>
    <w:rsid w:val="00446548"/>
    <w:rsid w:val="004476F7"/>
    <w:rsid w:val="00451300"/>
    <w:rsid w:val="00451530"/>
    <w:rsid w:val="00452547"/>
    <w:rsid w:val="00453486"/>
    <w:rsid w:val="00453AB0"/>
    <w:rsid w:val="004545D8"/>
    <w:rsid w:val="00455F2F"/>
    <w:rsid w:val="00460C1A"/>
    <w:rsid w:val="00461277"/>
    <w:rsid w:val="00463448"/>
    <w:rsid w:val="00463ECE"/>
    <w:rsid w:val="004650FD"/>
    <w:rsid w:val="004676BC"/>
    <w:rsid w:val="00470098"/>
    <w:rsid w:val="004703B0"/>
    <w:rsid w:val="004717AA"/>
    <w:rsid w:val="00472D9E"/>
    <w:rsid w:val="0047302B"/>
    <w:rsid w:val="00474337"/>
    <w:rsid w:val="00480A6E"/>
    <w:rsid w:val="00483E47"/>
    <w:rsid w:val="0048523B"/>
    <w:rsid w:val="0048592E"/>
    <w:rsid w:val="004875E2"/>
    <w:rsid w:val="00487698"/>
    <w:rsid w:val="0049045C"/>
    <w:rsid w:val="00492FAC"/>
    <w:rsid w:val="0049304F"/>
    <w:rsid w:val="0049456E"/>
    <w:rsid w:val="004954E3"/>
    <w:rsid w:val="00495979"/>
    <w:rsid w:val="004977EC"/>
    <w:rsid w:val="004A0080"/>
    <w:rsid w:val="004A0428"/>
    <w:rsid w:val="004A2EA6"/>
    <w:rsid w:val="004A4708"/>
    <w:rsid w:val="004A4C18"/>
    <w:rsid w:val="004A4F5D"/>
    <w:rsid w:val="004A7023"/>
    <w:rsid w:val="004A7EDB"/>
    <w:rsid w:val="004B159A"/>
    <w:rsid w:val="004B2683"/>
    <w:rsid w:val="004B427A"/>
    <w:rsid w:val="004B4AC3"/>
    <w:rsid w:val="004B4E3B"/>
    <w:rsid w:val="004B634B"/>
    <w:rsid w:val="004B6C7E"/>
    <w:rsid w:val="004C64D4"/>
    <w:rsid w:val="004C7116"/>
    <w:rsid w:val="004C7FD9"/>
    <w:rsid w:val="004D0F20"/>
    <w:rsid w:val="004D1227"/>
    <w:rsid w:val="004D2A14"/>
    <w:rsid w:val="004D30D5"/>
    <w:rsid w:val="004D45EB"/>
    <w:rsid w:val="004D46AD"/>
    <w:rsid w:val="004D55D1"/>
    <w:rsid w:val="004D5DC0"/>
    <w:rsid w:val="004D6548"/>
    <w:rsid w:val="004D70D8"/>
    <w:rsid w:val="004D73C8"/>
    <w:rsid w:val="004D7885"/>
    <w:rsid w:val="004E06E6"/>
    <w:rsid w:val="004E3C18"/>
    <w:rsid w:val="004E4894"/>
    <w:rsid w:val="004E7443"/>
    <w:rsid w:val="004F1E64"/>
    <w:rsid w:val="004F2BC8"/>
    <w:rsid w:val="004F3D1A"/>
    <w:rsid w:val="004F421D"/>
    <w:rsid w:val="004F536E"/>
    <w:rsid w:val="004F541E"/>
    <w:rsid w:val="005062B4"/>
    <w:rsid w:val="005067E1"/>
    <w:rsid w:val="00507F8F"/>
    <w:rsid w:val="005101FE"/>
    <w:rsid w:val="00510E09"/>
    <w:rsid w:val="0051636C"/>
    <w:rsid w:val="00517053"/>
    <w:rsid w:val="00520A29"/>
    <w:rsid w:val="00521614"/>
    <w:rsid w:val="00522B4F"/>
    <w:rsid w:val="00524C78"/>
    <w:rsid w:val="00527EFB"/>
    <w:rsid w:val="00530B03"/>
    <w:rsid w:val="00530BED"/>
    <w:rsid w:val="00530F6B"/>
    <w:rsid w:val="005316DE"/>
    <w:rsid w:val="005324FE"/>
    <w:rsid w:val="00534260"/>
    <w:rsid w:val="0053453E"/>
    <w:rsid w:val="00534835"/>
    <w:rsid w:val="00536C6E"/>
    <w:rsid w:val="00540B5F"/>
    <w:rsid w:val="005419B2"/>
    <w:rsid w:val="0054243F"/>
    <w:rsid w:val="0054313A"/>
    <w:rsid w:val="00543D43"/>
    <w:rsid w:val="00545AB9"/>
    <w:rsid w:val="00550C67"/>
    <w:rsid w:val="00550C86"/>
    <w:rsid w:val="00552188"/>
    <w:rsid w:val="00553679"/>
    <w:rsid w:val="005540F4"/>
    <w:rsid w:val="00554DEE"/>
    <w:rsid w:val="00555434"/>
    <w:rsid w:val="005554BE"/>
    <w:rsid w:val="00555A13"/>
    <w:rsid w:val="00555A3B"/>
    <w:rsid w:val="00555FAD"/>
    <w:rsid w:val="00557E3C"/>
    <w:rsid w:val="00560610"/>
    <w:rsid w:val="00562067"/>
    <w:rsid w:val="0056401C"/>
    <w:rsid w:val="005651CB"/>
    <w:rsid w:val="005653F7"/>
    <w:rsid w:val="00570733"/>
    <w:rsid w:val="00570CB4"/>
    <w:rsid w:val="00576BD4"/>
    <w:rsid w:val="00580C16"/>
    <w:rsid w:val="00580EE6"/>
    <w:rsid w:val="0058310C"/>
    <w:rsid w:val="005832FE"/>
    <w:rsid w:val="005834DB"/>
    <w:rsid w:val="0058446A"/>
    <w:rsid w:val="00584715"/>
    <w:rsid w:val="00584C7C"/>
    <w:rsid w:val="00586CB2"/>
    <w:rsid w:val="005871F9"/>
    <w:rsid w:val="00587D1C"/>
    <w:rsid w:val="00590268"/>
    <w:rsid w:val="005907A1"/>
    <w:rsid w:val="00590C41"/>
    <w:rsid w:val="00592254"/>
    <w:rsid w:val="00593656"/>
    <w:rsid w:val="00593A68"/>
    <w:rsid w:val="005948B4"/>
    <w:rsid w:val="00596548"/>
    <w:rsid w:val="005A0AB7"/>
    <w:rsid w:val="005A1C58"/>
    <w:rsid w:val="005A38F7"/>
    <w:rsid w:val="005A6FFA"/>
    <w:rsid w:val="005B0E20"/>
    <w:rsid w:val="005B18D2"/>
    <w:rsid w:val="005B269B"/>
    <w:rsid w:val="005B2A65"/>
    <w:rsid w:val="005B2DE6"/>
    <w:rsid w:val="005B364A"/>
    <w:rsid w:val="005B3A9F"/>
    <w:rsid w:val="005C03AF"/>
    <w:rsid w:val="005C180B"/>
    <w:rsid w:val="005C2EAC"/>
    <w:rsid w:val="005C4519"/>
    <w:rsid w:val="005C55E0"/>
    <w:rsid w:val="005C58C0"/>
    <w:rsid w:val="005C63EC"/>
    <w:rsid w:val="005C76EA"/>
    <w:rsid w:val="005D0082"/>
    <w:rsid w:val="005D01EB"/>
    <w:rsid w:val="005D1755"/>
    <w:rsid w:val="005D49E0"/>
    <w:rsid w:val="005D6E19"/>
    <w:rsid w:val="005D727C"/>
    <w:rsid w:val="005D7DB2"/>
    <w:rsid w:val="005E075C"/>
    <w:rsid w:val="005E21C5"/>
    <w:rsid w:val="005E3059"/>
    <w:rsid w:val="005E4915"/>
    <w:rsid w:val="005E75C3"/>
    <w:rsid w:val="005F05E8"/>
    <w:rsid w:val="005F3059"/>
    <w:rsid w:val="005F3203"/>
    <w:rsid w:val="005F324C"/>
    <w:rsid w:val="005F5393"/>
    <w:rsid w:val="005F6E0B"/>
    <w:rsid w:val="005F6E4E"/>
    <w:rsid w:val="005F74EE"/>
    <w:rsid w:val="006009CC"/>
    <w:rsid w:val="00602D7C"/>
    <w:rsid w:val="0060363C"/>
    <w:rsid w:val="0060392A"/>
    <w:rsid w:val="00606238"/>
    <w:rsid w:val="00607597"/>
    <w:rsid w:val="00607DB9"/>
    <w:rsid w:val="00610F4D"/>
    <w:rsid w:val="006137C3"/>
    <w:rsid w:val="00614362"/>
    <w:rsid w:val="006145C6"/>
    <w:rsid w:val="00614C90"/>
    <w:rsid w:val="00616622"/>
    <w:rsid w:val="00617889"/>
    <w:rsid w:val="0062145E"/>
    <w:rsid w:val="006214FD"/>
    <w:rsid w:val="00622AEF"/>
    <w:rsid w:val="00627BC3"/>
    <w:rsid w:val="00627BD3"/>
    <w:rsid w:val="0063008F"/>
    <w:rsid w:val="00634798"/>
    <w:rsid w:val="00635C3C"/>
    <w:rsid w:val="00636E0A"/>
    <w:rsid w:val="0064300E"/>
    <w:rsid w:val="006432F6"/>
    <w:rsid w:val="00644AC0"/>
    <w:rsid w:val="00646135"/>
    <w:rsid w:val="00646913"/>
    <w:rsid w:val="00646F0C"/>
    <w:rsid w:val="00651C06"/>
    <w:rsid w:val="006528F5"/>
    <w:rsid w:val="00654864"/>
    <w:rsid w:val="006560EC"/>
    <w:rsid w:val="00656C13"/>
    <w:rsid w:val="00656F5D"/>
    <w:rsid w:val="00657FCF"/>
    <w:rsid w:val="006601EF"/>
    <w:rsid w:val="006610FD"/>
    <w:rsid w:val="006618EA"/>
    <w:rsid w:val="006642B7"/>
    <w:rsid w:val="006643A7"/>
    <w:rsid w:val="00664B17"/>
    <w:rsid w:val="00665C00"/>
    <w:rsid w:val="0067007D"/>
    <w:rsid w:val="006700A4"/>
    <w:rsid w:val="00670FC1"/>
    <w:rsid w:val="00671A8A"/>
    <w:rsid w:val="00671F56"/>
    <w:rsid w:val="00673D23"/>
    <w:rsid w:val="00675238"/>
    <w:rsid w:val="006777A2"/>
    <w:rsid w:val="0068043C"/>
    <w:rsid w:val="006819E5"/>
    <w:rsid w:val="00681DC4"/>
    <w:rsid w:val="006826C7"/>
    <w:rsid w:val="00682F91"/>
    <w:rsid w:val="00683879"/>
    <w:rsid w:val="006838C6"/>
    <w:rsid w:val="00683A10"/>
    <w:rsid w:val="006844C5"/>
    <w:rsid w:val="00685F82"/>
    <w:rsid w:val="00687B0B"/>
    <w:rsid w:val="00690BD9"/>
    <w:rsid w:val="00690C93"/>
    <w:rsid w:val="006936E8"/>
    <w:rsid w:val="006970E6"/>
    <w:rsid w:val="006A1334"/>
    <w:rsid w:val="006A1C52"/>
    <w:rsid w:val="006A2331"/>
    <w:rsid w:val="006A3B1C"/>
    <w:rsid w:val="006A3FDE"/>
    <w:rsid w:val="006A5194"/>
    <w:rsid w:val="006A530A"/>
    <w:rsid w:val="006A66A8"/>
    <w:rsid w:val="006B0056"/>
    <w:rsid w:val="006B049C"/>
    <w:rsid w:val="006B09F3"/>
    <w:rsid w:val="006B1432"/>
    <w:rsid w:val="006B2584"/>
    <w:rsid w:val="006B2BF9"/>
    <w:rsid w:val="006B2D1A"/>
    <w:rsid w:val="006B30EC"/>
    <w:rsid w:val="006B3273"/>
    <w:rsid w:val="006B380B"/>
    <w:rsid w:val="006B6F8D"/>
    <w:rsid w:val="006B7B37"/>
    <w:rsid w:val="006C0009"/>
    <w:rsid w:val="006C1D75"/>
    <w:rsid w:val="006C2B70"/>
    <w:rsid w:val="006C3160"/>
    <w:rsid w:val="006C3871"/>
    <w:rsid w:val="006C3E42"/>
    <w:rsid w:val="006C3E8C"/>
    <w:rsid w:val="006C3F95"/>
    <w:rsid w:val="006C5329"/>
    <w:rsid w:val="006C5B13"/>
    <w:rsid w:val="006D2CAF"/>
    <w:rsid w:val="006D2EAB"/>
    <w:rsid w:val="006D3BD2"/>
    <w:rsid w:val="006D5E22"/>
    <w:rsid w:val="006D6519"/>
    <w:rsid w:val="006D6A0F"/>
    <w:rsid w:val="006E1212"/>
    <w:rsid w:val="006E1F78"/>
    <w:rsid w:val="006E29C2"/>
    <w:rsid w:val="006E5689"/>
    <w:rsid w:val="006E677C"/>
    <w:rsid w:val="006E7C2C"/>
    <w:rsid w:val="006F08BF"/>
    <w:rsid w:val="006F1E2B"/>
    <w:rsid w:val="006F2ACC"/>
    <w:rsid w:val="006F3156"/>
    <w:rsid w:val="006F369E"/>
    <w:rsid w:val="006F4506"/>
    <w:rsid w:val="006F49DE"/>
    <w:rsid w:val="006F5EA7"/>
    <w:rsid w:val="006F61C9"/>
    <w:rsid w:val="006F678D"/>
    <w:rsid w:val="0070152D"/>
    <w:rsid w:val="00701FDD"/>
    <w:rsid w:val="00702E70"/>
    <w:rsid w:val="007037D6"/>
    <w:rsid w:val="00704654"/>
    <w:rsid w:val="00705098"/>
    <w:rsid w:val="007054C2"/>
    <w:rsid w:val="00705F54"/>
    <w:rsid w:val="00707458"/>
    <w:rsid w:val="00710FB9"/>
    <w:rsid w:val="007122E2"/>
    <w:rsid w:val="007134D1"/>
    <w:rsid w:val="007163EB"/>
    <w:rsid w:val="00716F51"/>
    <w:rsid w:val="0071738B"/>
    <w:rsid w:val="00722C2C"/>
    <w:rsid w:val="00722C4E"/>
    <w:rsid w:val="007239FB"/>
    <w:rsid w:val="00725BF5"/>
    <w:rsid w:val="00726D8E"/>
    <w:rsid w:val="00727BA7"/>
    <w:rsid w:val="0073006A"/>
    <w:rsid w:val="0073284D"/>
    <w:rsid w:val="00735462"/>
    <w:rsid w:val="007357CD"/>
    <w:rsid w:val="00735E07"/>
    <w:rsid w:val="00737086"/>
    <w:rsid w:val="007407E8"/>
    <w:rsid w:val="00741B23"/>
    <w:rsid w:val="00742762"/>
    <w:rsid w:val="00754D5A"/>
    <w:rsid w:val="00756BE7"/>
    <w:rsid w:val="00760D1A"/>
    <w:rsid w:val="007610B8"/>
    <w:rsid w:val="007611AA"/>
    <w:rsid w:val="007617D7"/>
    <w:rsid w:val="007619BC"/>
    <w:rsid w:val="00761B6C"/>
    <w:rsid w:val="00763499"/>
    <w:rsid w:val="00764393"/>
    <w:rsid w:val="007657B1"/>
    <w:rsid w:val="007657B5"/>
    <w:rsid w:val="00765E02"/>
    <w:rsid w:val="00765E5A"/>
    <w:rsid w:val="0076792E"/>
    <w:rsid w:val="00770BB8"/>
    <w:rsid w:val="00771389"/>
    <w:rsid w:val="00773AD0"/>
    <w:rsid w:val="00773E4A"/>
    <w:rsid w:val="007747A7"/>
    <w:rsid w:val="00775245"/>
    <w:rsid w:val="007756FB"/>
    <w:rsid w:val="00777141"/>
    <w:rsid w:val="00780381"/>
    <w:rsid w:val="0078177F"/>
    <w:rsid w:val="00782D88"/>
    <w:rsid w:val="00784277"/>
    <w:rsid w:val="007845DA"/>
    <w:rsid w:val="00786B4B"/>
    <w:rsid w:val="00786EB5"/>
    <w:rsid w:val="00787802"/>
    <w:rsid w:val="00787DFD"/>
    <w:rsid w:val="00790CA9"/>
    <w:rsid w:val="0079246B"/>
    <w:rsid w:val="007930D7"/>
    <w:rsid w:val="00793320"/>
    <w:rsid w:val="0079408E"/>
    <w:rsid w:val="00794E83"/>
    <w:rsid w:val="00795030"/>
    <w:rsid w:val="007A0F2E"/>
    <w:rsid w:val="007A2CF4"/>
    <w:rsid w:val="007A471B"/>
    <w:rsid w:val="007A5B9F"/>
    <w:rsid w:val="007A699E"/>
    <w:rsid w:val="007A69AA"/>
    <w:rsid w:val="007A74B0"/>
    <w:rsid w:val="007B4792"/>
    <w:rsid w:val="007B73B0"/>
    <w:rsid w:val="007B7CEC"/>
    <w:rsid w:val="007C1914"/>
    <w:rsid w:val="007C19E6"/>
    <w:rsid w:val="007C481F"/>
    <w:rsid w:val="007C7CA2"/>
    <w:rsid w:val="007D3EC9"/>
    <w:rsid w:val="007D541A"/>
    <w:rsid w:val="007D5BF1"/>
    <w:rsid w:val="007D6828"/>
    <w:rsid w:val="007E2B35"/>
    <w:rsid w:val="007E3654"/>
    <w:rsid w:val="007E387C"/>
    <w:rsid w:val="007E3BC3"/>
    <w:rsid w:val="007E4F79"/>
    <w:rsid w:val="007E6CA7"/>
    <w:rsid w:val="007F0128"/>
    <w:rsid w:val="007F0F1D"/>
    <w:rsid w:val="007F1057"/>
    <w:rsid w:val="007F1AED"/>
    <w:rsid w:val="007F3D9A"/>
    <w:rsid w:val="007F5081"/>
    <w:rsid w:val="007F50B8"/>
    <w:rsid w:val="007F638D"/>
    <w:rsid w:val="007F6A93"/>
    <w:rsid w:val="007F77A1"/>
    <w:rsid w:val="007F7F9A"/>
    <w:rsid w:val="00800182"/>
    <w:rsid w:val="00802618"/>
    <w:rsid w:val="00803644"/>
    <w:rsid w:val="00803914"/>
    <w:rsid w:val="00803BCC"/>
    <w:rsid w:val="00804C51"/>
    <w:rsid w:val="008058B3"/>
    <w:rsid w:val="0080594D"/>
    <w:rsid w:val="0081080F"/>
    <w:rsid w:val="00810C95"/>
    <w:rsid w:val="0081134A"/>
    <w:rsid w:val="008132C6"/>
    <w:rsid w:val="00813C8E"/>
    <w:rsid w:val="00813FEB"/>
    <w:rsid w:val="008143A1"/>
    <w:rsid w:val="008161A6"/>
    <w:rsid w:val="00820DE5"/>
    <w:rsid w:val="00821A98"/>
    <w:rsid w:val="008250AD"/>
    <w:rsid w:val="00826C4B"/>
    <w:rsid w:val="0082758C"/>
    <w:rsid w:val="00835D21"/>
    <w:rsid w:val="00836A39"/>
    <w:rsid w:val="00840607"/>
    <w:rsid w:val="00840750"/>
    <w:rsid w:val="0084092B"/>
    <w:rsid w:val="00840ADC"/>
    <w:rsid w:val="0084139B"/>
    <w:rsid w:val="00841610"/>
    <w:rsid w:val="00843884"/>
    <w:rsid w:val="00846B04"/>
    <w:rsid w:val="00847D50"/>
    <w:rsid w:val="00850169"/>
    <w:rsid w:val="0085314E"/>
    <w:rsid w:val="00853BA1"/>
    <w:rsid w:val="0085453E"/>
    <w:rsid w:val="0085475B"/>
    <w:rsid w:val="008552E3"/>
    <w:rsid w:val="00856C53"/>
    <w:rsid w:val="00863C6E"/>
    <w:rsid w:val="008642D8"/>
    <w:rsid w:val="00864FE7"/>
    <w:rsid w:val="00865319"/>
    <w:rsid w:val="00866665"/>
    <w:rsid w:val="00866BCC"/>
    <w:rsid w:val="00866CD4"/>
    <w:rsid w:val="00867179"/>
    <w:rsid w:val="0086749D"/>
    <w:rsid w:val="00872B90"/>
    <w:rsid w:val="008732AB"/>
    <w:rsid w:val="008738AB"/>
    <w:rsid w:val="008744A8"/>
    <w:rsid w:val="00875333"/>
    <w:rsid w:val="0087783B"/>
    <w:rsid w:val="008801CB"/>
    <w:rsid w:val="0088098E"/>
    <w:rsid w:val="00882BF7"/>
    <w:rsid w:val="0088389B"/>
    <w:rsid w:val="00884111"/>
    <w:rsid w:val="00886384"/>
    <w:rsid w:val="00886987"/>
    <w:rsid w:val="00891557"/>
    <w:rsid w:val="008920E5"/>
    <w:rsid w:val="008941A1"/>
    <w:rsid w:val="00894E01"/>
    <w:rsid w:val="00896E74"/>
    <w:rsid w:val="00897332"/>
    <w:rsid w:val="00897633"/>
    <w:rsid w:val="008A0AFD"/>
    <w:rsid w:val="008A3058"/>
    <w:rsid w:val="008A357B"/>
    <w:rsid w:val="008A3740"/>
    <w:rsid w:val="008A3FA9"/>
    <w:rsid w:val="008A5043"/>
    <w:rsid w:val="008A7362"/>
    <w:rsid w:val="008B42BE"/>
    <w:rsid w:val="008B438C"/>
    <w:rsid w:val="008B5C80"/>
    <w:rsid w:val="008B6DE3"/>
    <w:rsid w:val="008B72EE"/>
    <w:rsid w:val="008C5305"/>
    <w:rsid w:val="008C609E"/>
    <w:rsid w:val="008C65D9"/>
    <w:rsid w:val="008C7E09"/>
    <w:rsid w:val="008D006B"/>
    <w:rsid w:val="008D3783"/>
    <w:rsid w:val="008D54DF"/>
    <w:rsid w:val="008E1677"/>
    <w:rsid w:val="008E222D"/>
    <w:rsid w:val="008E34B7"/>
    <w:rsid w:val="008E38E9"/>
    <w:rsid w:val="008E66C1"/>
    <w:rsid w:val="008E6F25"/>
    <w:rsid w:val="008F0870"/>
    <w:rsid w:val="008F3376"/>
    <w:rsid w:val="008F4D29"/>
    <w:rsid w:val="008F5341"/>
    <w:rsid w:val="008F611F"/>
    <w:rsid w:val="008F7634"/>
    <w:rsid w:val="0090168B"/>
    <w:rsid w:val="00903A83"/>
    <w:rsid w:val="00903B27"/>
    <w:rsid w:val="00905EA4"/>
    <w:rsid w:val="00905F6B"/>
    <w:rsid w:val="00907477"/>
    <w:rsid w:val="0091176A"/>
    <w:rsid w:val="00911E81"/>
    <w:rsid w:val="0091256B"/>
    <w:rsid w:val="009147DC"/>
    <w:rsid w:val="00915A70"/>
    <w:rsid w:val="00916AB7"/>
    <w:rsid w:val="00916F1D"/>
    <w:rsid w:val="0092061D"/>
    <w:rsid w:val="00922509"/>
    <w:rsid w:val="0092445B"/>
    <w:rsid w:val="00926AF0"/>
    <w:rsid w:val="00927A1F"/>
    <w:rsid w:val="00927C42"/>
    <w:rsid w:val="00930ADA"/>
    <w:rsid w:val="00930EF1"/>
    <w:rsid w:val="00941407"/>
    <w:rsid w:val="00943EF5"/>
    <w:rsid w:val="0094412C"/>
    <w:rsid w:val="00950CF9"/>
    <w:rsid w:val="00953D50"/>
    <w:rsid w:val="00954786"/>
    <w:rsid w:val="00955817"/>
    <w:rsid w:val="00956798"/>
    <w:rsid w:val="009575BA"/>
    <w:rsid w:val="00960844"/>
    <w:rsid w:val="00960E66"/>
    <w:rsid w:val="00963509"/>
    <w:rsid w:val="00964B14"/>
    <w:rsid w:val="00967FCB"/>
    <w:rsid w:val="00970B7E"/>
    <w:rsid w:val="00971658"/>
    <w:rsid w:val="009717F1"/>
    <w:rsid w:val="00971998"/>
    <w:rsid w:val="00971B01"/>
    <w:rsid w:val="00974ACD"/>
    <w:rsid w:val="00975996"/>
    <w:rsid w:val="00975D53"/>
    <w:rsid w:val="0097671B"/>
    <w:rsid w:val="00976D70"/>
    <w:rsid w:val="00976E92"/>
    <w:rsid w:val="00976F48"/>
    <w:rsid w:val="009776BA"/>
    <w:rsid w:val="00977829"/>
    <w:rsid w:val="00981146"/>
    <w:rsid w:val="00982A1F"/>
    <w:rsid w:val="009832A3"/>
    <w:rsid w:val="00983E18"/>
    <w:rsid w:val="00986F1A"/>
    <w:rsid w:val="00990733"/>
    <w:rsid w:val="0099200F"/>
    <w:rsid w:val="009920D0"/>
    <w:rsid w:val="009923DC"/>
    <w:rsid w:val="00992810"/>
    <w:rsid w:val="0099375C"/>
    <w:rsid w:val="009968FB"/>
    <w:rsid w:val="00996CC2"/>
    <w:rsid w:val="009A3A54"/>
    <w:rsid w:val="009A45AB"/>
    <w:rsid w:val="009A5381"/>
    <w:rsid w:val="009A63CC"/>
    <w:rsid w:val="009A6651"/>
    <w:rsid w:val="009A79D5"/>
    <w:rsid w:val="009B0A21"/>
    <w:rsid w:val="009B2164"/>
    <w:rsid w:val="009B2E00"/>
    <w:rsid w:val="009B391B"/>
    <w:rsid w:val="009B4780"/>
    <w:rsid w:val="009B4A8F"/>
    <w:rsid w:val="009B51DF"/>
    <w:rsid w:val="009B6563"/>
    <w:rsid w:val="009C00AA"/>
    <w:rsid w:val="009C11F1"/>
    <w:rsid w:val="009C1C9A"/>
    <w:rsid w:val="009C3F6E"/>
    <w:rsid w:val="009C41C2"/>
    <w:rsid w:val="009C5189"/>
    <w:rsid w:val="009C5347"/>
    <w:rsid w:val="009C6CB3"/>
    <w:rsid w:val="009C7DCC"/>
    <w:rsid w:val="009D16F2"/>
    <w:rsid w:val="009D1D48"/>
    <w:rsid w:val="009D21BA"/>
    <w:rsid w:val="009D27A1"/>
    <w:rsid w:val="009D62E6"/>
    <w:rsid w:val="009E052F"/>
    <w:rsid w:val="009E2A90"/>
    <w:rsid w:val="009E47F7"/>
    <w:rsid w:val="009E4E6B"/>
    <w:rsid w:val="009E74AA"/>
    <w:rsid w:val="009E7ADB"/>
    <w:rsid w:val="009F0C34"/>
    <w:rsid w:val="009F1F05"/>
    <w:rsid w:val="009F238E"/>
    <w:rsid w:val="009F2A73"/>
    <w:rsid w:val="009F2CBC"/>
    <w:rsid w:val="009F2EDD"/>
    <w:rsid w:val="009F4CB7"/>
    <w:rsid w:val="009F74C8"/>
    <w:rsid w:val="009F7701"/>
    <w:rsid w:val="009F7B78"/>
    <w:rsid w:val="00A00260"/>
    <w:rsid w:val="00A012AB"/>
    <w:rsid w:val="00A018CA"/>
    <w:rsid w:val="00A01A47"/>
    <w:rsid w:val="00A01A7F"/>
    <w:rsid w:val="00A02AFC"/>
    <w:rsid w:val="00A03739"/>
    <w:rsid w:val="00A04314"/>
    <w:rsid w:val="00A05210"/>
    <w:rsid w:val="00A06F77"/>
    <w:rsid w:val="00A109FE"/>
    <w:rsid w:val="00A114C8"/>
    <w:rsid w:val="00A117A2"/>
    <w:rsid w:val="00A17C56"/>
    <w:rsid w:val="00A17C96"/>
    <w:rsid w:val="00A20580"/>
    <w:rsid w:val="00A209D8"/>
    <w:rsid w:val="00A215EC"/>
    <w:rsid w:val="00A22C3A"/>
    <w:rsid w:val="00A23738"/>
    <w:rsid w:val="00A23C5B"/>
    <w:rsid w:val="00A27401"/>
    <w:rsid w:val="00A301AD"/>
    <w:rsid w:val="00A31396"/>
    <w:rsid w:val="00A314C7"/>
    <w:rsid w:val="00A32C9B"/>
    <w:rsid w:val="00A33AD2"/>
    <w:rsid w:val="00A357CE"/>
    <w:rsid w:val="00A35B32"/>
    <w:rsid w:val="00A35FF3"/>
    <w:rsid w:val="00A407CD"/>
    <w:rsid w:val="00A418F8"/>
    <w:rsid w:val="00A4211A"/>
    <w:rsid w:val="00A427BA"/>
    <w:rsid w:val="00A42DCC"/>
    <w:rsid w:val="00A4309F"/>
    <w:rsid w:val="00A43A82"/>
    <w:rsid w:val="00A470A6"/>
    <w:rsid w:val="00A506FE"/>
    <w:rsid w:val="00A50798"/>
    <w:rsid w:val="00A52B65"/>
    <w:rsid w:val="00A53361"/>
    <w:rsid w:val="00A54B94"/>
    <w:rsid w:val="00A54E52"/>
    <w:rsid w:val="00A54EB9"/>
    <w:rsid w:val="00A5503E"/>
    <w:rsid w:val="00A57D76"/>
    <w:rsid w:val="00A6030E"/>
    <w:rsid w:val="00A60542"/>
    <w:rsid w:val="00A62812"/>
    <w:rsid w:val="00A63303"/>
    <w:rsid w:val="00A63F81"/>
    <w:rsid w:val="00A64AE9"/>
    <w:rsid w:val="00A65EF4"/>
    <w:rsid w:val="00A679E8"/>
    <w:rsid w:val="00A707EC"/>
    <w:rsid w:val="00A70BC9"/>
    <w:rsid w:val="00A74335"/>
    <w:rsid w:val="00A75DC2"/>
    <w:rsid w:val="00A77165"/>
    <w:rsid w:val="00A81997"/>
    <w:rsid w:val="00A81B2F"/>
    <w:rsid w:val="00A84633"/>
    <w:rsid w:val="00A85F26"/>
    <w:rsid w:val="00A87E8B"/>
    <w:rsid w:val="00A90B95"/>
    <w:rsid w:val="00A92131"/>
    <w:rsid w:val="00A926C7"/>
    <w:rsid w:val="00A928C4"/>
    <w:rsid w:val="00A92E70"/>
    <w:rsid w:val="00A932ED"/>
    <w:rsid w:val="00A93D1E"/>
    <w:rsid w:val="00A94A9A"/>
    <w:rsid w:val="00A956C9"/>
    <w:rsid w:val="00A96896"/>
    <w:rsid w:val="00A9795A"/>
    <w:rsid w:val="00AA172C"/>
    <w:rsid w:val="00AA1D4A"/>
    <w:rsid w:val="00AA27B8"/>
    <w:rsid w:val="00AA3ABD"/>
    <w:rsid w:val="00AA49B0"/>
    <w:rsid w:val="00AA4C52"/>
    <w:rsid w:val="00AA5F59"/>
    <w:rsid w:val="00AB6B0B"/>
    <w:rsid w:val="00AB7063"/>
    <w:rsid w:val="00AB7738"/>
    <w:rsid w:val="00AC22A8"/>
    <w:rsid w:val="00AC41D9"/>
    <w:rsid w:val="00AC4D15"/>
    <w:rsid w:val="00AC77EB"/>
    <w:rsid w:val="00AD0B9E"/>
    <w:rsid w:val="00AD1251"/>
    <w:rsid w:val="00AD3806"/>
    <w:rsid w:val="00AD5399"/>
    <w:rsid w:val="00AD691C"/>
    <w:rsid w:val="00AD6CC9"/>
    <w:rsid w:val="00AD6E21"/>
    <w:rsid w:val="00AD7FE4"/>
    <w:rsid w:val="00AE1323"/>
    <w:rsid w:val="00AE2EBA"/>
    <w:rsid w:val="00AE31DE"/>
    <w:rsid w:val="00AE3918"/>
    <w:rsid w:val="00AE3BCE"/>
    <w:rsid w:val="00AE4718"/>
    <w:rsid w:val="00AE5013"/>
    <w:rsid w:val="00AE703E"/>
    <w:rsid w:val="00AF2292"/>
    <w:rsid w:val="00AF3813"/>
    <w:rsid w:val="00AF4063"/>
    <w:rsid w:val="00AF48F2"/>
    <w:rsid w:val="00AF4CE5"/>
    <w:rsid w:val="00AF7FD1"/>
    <w:rsid w:val="00B00DAF"/>
    <w:rsid w:val="00B01129"/>
    <w:rsid w:val="00B020B2"/>
    <w:rsid w:val="00B02529"/>
    <w:rsid w:val="00B0288E"/>
    <w:rsid w:val="00B02DBD"/>
    <w:rsid w:val="00B04620"/>
    <w:rsid w:val="00B06C73"/>
    <w:rsid w:val="00B07648"/>
    <w:rsid w:val="00B1006D"/>
    <w:rsid w:val="00B10531"/>
    <w:rsid w:val="00B1076C"/>
    <w:rsid w:val="00B1135B"/>
    <w:rsid w:val="00B116A8"/>
    <w:rsid w:val="00B120EB"/>
    <w:rsid w:val="00B124BA"/>
    <w:rsid w:val="00B127EE"/>
    <w:rsid w:val="00B131D9"/>
    <w:rsid w:val="00B15493"/>
    <w:rsid w:val="00B16387"/>
    <w:rsid w:val="00B17377"/>
    <w:rsid w:val="00B17C6D"/>
    <w:rsid w:val="00B17E4E"/>
    <w:rsid w:val="00B227F7"/>
    <w:rsid w:val="00B24421"/>
    <w:rsid w:val="00B26CA6"/>
    <w:rsid w:val="00B313AC"/>
    <w:rsid w:val="00B3333E"/>
    <w:rsid w:val="00B33A1F"/>
    <w:rsid w:val="00B358D4"/>
    <w:rsid w:val="00B3610D"/>
    <w:rsid w:val="00B37A56"/>
    <w:rsid w:val="00B40DE3"/>
    <w:rsid w:val="00B40DE6"/>
    <w:rsid w:val="00B4419C"/>
    <w:rsid w:val="00B475E9"/>
    <w:rsid w:val="00B4792F"/>
    <w:rsid w:val="00B50F6C"/>
    <w:rsid w:val="00B51509"/>
    <w:rsid w:val="00B519B4"/>
    <w:rsid w:val="00B57B08"/>
    <w:rsid w:val="00B57B2B"/>
    <w:rsid w:val="00B6314D"/>
    <w:rsid w:val="00B63D05"/>
    <w:rsid w:val="00B64799"/>
    <w:rsid w:val="00B64824"/>
    <w:rsid w:val="00B653A1"/>
    <w:rsid w:val="00B65809"/>
    <w:rsid w:val="00B66539"/>
    <w:rsid w:val="00B66618"/>
    <w:rsid w:val="00B67EB1"/>
    <w:rsid w:val="00B700D7"/>
    <w:rsid w:val="00B70671"/>
    <w:rsid w:val="00B70815"/>
    <w:rsid w:val="00B7136B"/>
    <w:rsid w:val="00B72CAE"/>
    <w:rsid w:val="00B7318B"/>
    <w:rsid w:val="00B76976"/>
    <w:rsid w:val="00B80641"/>
    <w:rsid w:val="00B80D51"/>
    <w:rsid w:val="00B811B3"/>
    <w:rsid w:val="00B82671"/>
    <w:rsid w:val="00B8344D"/>
    <w:rsid w:val="00B83779"/>
    <w:rsid w:val="00B8396C"/>
    <w:rsid w:val="00B84C7D"/>
    <w:rsid w:val="00B86B98"/>
    <w:rsid w:val="00B954AB"/>
    <w:rsid w:val="00B95AA5"/>
    <w:rsid w:val="00B967C4"/>
    <w:rsid w:val="00B96DAB"/>
    <w:rsid w:val="00B975C7"/>
    <w:rsid w:val="00B97E02"/>
    <w:rsid w:val="00BA0D10"/>
    <w:rsid w:val="00BA25E0"/>
    <w:rsid w:val="00BA2716"/>
    <w:rsid w:val="00BA3A53"/>
    <w:rsid w:val="00BA40D5"/>
    <w:rsid w:val="00BA65E0"/>
    <w:rsid w:val="00BA6C44"/>
    <w:rsid w:val="00BA7714"/>
    <w:rsid w:val="00BB07E8"/>
    <w:rsid w:val="00BB1D9A"/>
    <w:rsid w:val="00BB20C8"/>
    <w:rsid w:val="00BB2480"/>
    <w:rsid w:val="00BB675B"/>
    <w:rsid w:val="00BC1466"/>
    <w:rsid w:val="00BC1A1F"/>
    <w:rsid w:val="00BC2262"/>
    <w:rsid w:val="00BC38C7"/>
    <w:rsid w:val="00BC3A1A"/>
    <w:rsid w:val="00BC3DCC"/>
    <w:rsid w:val="00BC4197"/>
    <w:rsid w:val="00BC6987"/>
    <w:rsid w:val="00BC6BFC"/>
    <w:rsid w:val="00BD0F49"/>
    <w:rsid w:val="00BD1EC5"/>
    <w:rsid w:val="00BD21EE"/>
    <w:rsid w:val="00BD2346"/>
    <w:rsid w:val="00BD3015"/>
    <w:rsid w:val="00BD3052"/>
    <w:rsid w:val="00BD54D0"/>
    <w:rsid w:val="00BD6B2F"/>
    <w:rsid w:val="00BD6F9D"/>
    <w:rsid w:val="00BE4A7C"/>
    <w:rsid w:val="00BE5C3A"/>
    <w:rsid w:val="00BE64AB"/>
    <w:rsid w:val="00BF0B17"/>
    <w:rsid w:val="00BF176C"/>
    <w:rsid w:val="00BF2872"/>
    <w:rsid w:val="00BF2ED9"/>
    <w:rsid w:val="00BF3A3F"/>
    <w:rsid w:val="00BF4991"/>
    <w:rsid w:val="00BF4C7F"/>
    <w:rsid w:val="00BF6C0E"/>
    <w:rsid w:val="00C00060"/>
    <w:rsid w:val="00C017DB"/>
    <w:rsid w:val="00C0200E"/>
    <w:rsid w:val="00C03935"/>
    <w:rsid w:val="00C04507"/>
    <w:rsid w:val="00C04E5E"/>
    <w:rsid w:val="00C05D5F"/>
    <w:rsid w:val="00C0684C"/>
    <w:rsid w:val="00C07730"/>
    <w:rsid w:val="00C0780D"/>
    <w:rsid w:val="00C07BEB"/>
    <w:rsid w:val="00C16CB0"/>
    <w:rsid w:val="00C20901"/>
    <w:rsid w:val="00C20AAA"/>
    <w:rsid w:val="00C20BFC"/>
    <w:rsid w:val="00C20F2D"/>
    <w:rsid w:val="00C2161B"/>
    <w:rsid w:val="00C22F77"/>
    <w:rsid w:val="00C247E0"/>
    <w:rsid w:val="00C252A5"/>
    <w:rsid w:val="00C25616"/>
    <w:rsid w:val="00C25BDE"/>
    <w:rsid w:val="00C26E5F"/>
    <w:rsid w:val="00C27E6E"/>
    <w:rsid w:val="00C30471"/>
    <w:rsid w:val="00C30F2C"/>
    <w:rsid w:val="00C33A4F"/>
    <w:rsid w:val="00C35EE1"/>
    <w:rsid w:val="00C3760E"/>
    <w:rsid w:val="00C3790E"/>
    <w:rsid w:val="00C4005B"/>
    <w:rsid w:val="00C408AD"/>
    <w:rsid w:val="00C41957"/>
    <w:rsid w:val="00C41EDF"/>
    <w:rsid w:val="00C43D51"/>
    <w:rsid w:val="00C44B5B"/>
    <w:rsid w:val="00C45C4C"/>
    <w:rsid w:val="00C47976"/>
    <w:rsid w:val="00C51A37"/>
    <w:rsid w:val="00C5201C"/>
    <w:rsid w:val="00C54651"/>
    <w:rsid w:val="00C56F7D"/>
    <w:rsid w:val="00C57701"/>
    <w:rsid w:val="00C60100"/>
    <w:rsid w:val="00C6060E"/>
    <w:rsid w:val="00C6154C"/>
    <w:rsid w:val="00C616C5"/>
    <w:rsid w:val="00C61A99"/>
    <w:rsid w:val="00C627DC"/>
    <w:rsid w:val="00C63828"/>
    <w:rsid w:val="00C64F78"/>
    <w:rsid w:val="00C653AA"/>
    <w:rsid w:val="00C7006C"/>
    <w:rsid w:val="00C70080"/>
    <w:rsid w:val="00C74582"/>
    <w:rsid w:val="00C76806"/>
    <w:rsid w:val="00C7687B"/>
    <w:rsid w:val="00C77095"/>
    <w:rsid w:val="00C8348C"/>
    <w:rsid w:val="00C84C94"/>
    <w:rsid w:val="00C85EE3"/>
    <w:rsid w:val="00C90791"/>
    <w:rsid w:val="00C92191"/>
    <w:rsid w:val="00C9276B"/>
    <w:rsid w:val="00C92FF2"/>
    <w:rsid w:val="00C95AB3"/>
    <w:rsid w:val="00C95B25"/>
    <w:rsid w:val="00C95EC1"/>
    <w:rsid w:val="00CA00ED"/>
    <w:rsid w:val="00CA0C0D"/>
    <w:rsid w:val="00CA208A"/>
    <w:rsid w:val="00CA214F"/>
    <w:rsid w:val="00CA28BF"/>
    <w:rsid w:val="00CA32FD"/>
    <w:rsid w:val="00CA35C6"/>
    <w:rsid w:val="00CA5BA1"/>
    <w:rsid w:val="00CA620A"/>
    <w:rsid w:val="00CA6675"/>
    <w:rsid w:val="00CA7D60"/>
    <w:rsid w:val="00CB1248"/>
    <w:rsid w:val="00CB26C2"/>
    <w:rsid w:val="00CB2B1F"/>
    <w:rsid w:val="00CB3ADB"/>
    <w:rsid w:val="00CB5055"/>
    <w:rsid w:val="00CB50AD"/>
    <w:rsid w:val="00CB592A"/>
    <w:rsid w:val="00CB5D46"/>
    <w:rsid w:val="00CB6EDC"/>
    <w:rsid w:val="00CC103B"/>
    <w:rsid w:val="00CC26D6"/>
    <w:rsid w:val="00CC54B2"/>
    <w:rsid w:val="00CC583A"/>
    <w:rsid w:val="00CC67F6"/>
    <w:rsid w:val="00CD0FE9"/>
    <w:rsid w:val="00CD1FE6"/>
    <w:rsid w:val="00CD4D9B"/>
    <w:rsid w:val="00CD5520"/>
    <w:rsid w:val="00CD5FEA"/>
    <w:rsid w:val="00CD738E"/>
    <w:rsid w:val="00CE1B05"/>
    <w:rsid w:val="00CE462F"/>
    <w:rsid w:val="00CE5566"/>
    <w:rsid w:val="00CE55AD"/>
    <w:rsid w:val="00CE5F33"/>
    <w:rsid w:val="00CE6415"/>
    <w:rsid w:val="00CF05C5"/>
    <w:rsid w:val="00CF2E5A"/>
    <w:rsid w:val="00CF5B3B"/>
    <w:rsid w:val="00CF5E51"/>
    <w:rsid w:val="00CF6688"/>
    <w:rsid w:val="00D02329"/>
    <w:rsid w:val="00D0253A"/>
    <w:rsid w:val="00D03CE1"/>
    <w:rsid w:val="00D05751"/>
    <w:rsid w:val="00D06C58"/>
    <w:rsid w:val="00D1117A"/>
    <w:rsid w:val="00D13602"/>
    <w:rsid w:val="00D13C03"/>
    <w:rsid w:val="00D16438"/>
    <w:rsid w:val="00D20F83"/>
    <w:rsid w:val="00D21F41"/>
    <w:rsid w:val="00D21F5F"/>
    <w:rsid w:val="00D22F0D"/>
    <w:rsid w:val="00D24B69"/>
    <w:rsid w:val="00D2532E"/>
    <w:rsid w:val="00D2723C"/>
    <w:rsid w:val="00D30A33"/>
    <w:rsid w:val="00D31890"/>
    <w:rsid w:val="00D32837"/>
    <w:rsid w:val="00D3340D"/>
    <w:rsid w:val="00D33ACB"/>
    <w:rsid w:val="00D344D3"/>
    <w:rsid w:val="00D40017"/>
    <w:rsid w:val="00D4150A"/>
    <w:rsid w:val="00D42EB3"/>
    <w:rsid w:val="00D430D7"/>
    <w:rsid w:val="00D472AF"/>
    <w:rsid w:val="00D47FED"/>
    <w:rsid w:val="00D50EB6"/>
    <w:rsid w:val="00D52538"/>
    <w:rsid w:val="00D533A3"/>
    <w:rsid w:val="00D5786B"/>
    <w:rsid w:val="00D57BCA"/>
    <w:rsid w:val="00D60160"/>
    <w:rsid w:val="00D609C2"/>
    <w:rsid w:val="00D616A5"/>
    <w:rsid w:val="00D6230E"/>
    <w:rsid w:val="00D62815"/>
    <w:rsid w:val="00D6702B"/>
    <w:rsid w:val="00D674F9"/>
    <w:rsid w:val="00D70B94"/>
    <w:rsid w:val="00D716A4"/>
    <w:rsid w:val="00D7309F"/>
    <w:rsid w:val="00D73C2E"/>
    <w:rsid w:val="00D73C5D"/>
    <w:rsid w:val="00D76B5E"/>
    <w:rsid w:val="00D777D5"/>
    <w:rsid w:val="00D81674"/>
    <w:rsid w:val="00D82036"/>
    <w:rsid w:val="00D82586"/>
    <w:rsid w:val="00D8367C"/>
    <w:rsid w:val="00D8381B"/>
    <w:rsid w:val="00D83CAF"/>
    <w:rsid w:val="00D8598A"/>
    <w:rsid w:val="00D90519"/>
    <w:rsid w:val="00D92BBF"/>
    <w:rsid w:val="00D93D1A"/>
    <w:rsid w:val="00D9439F"/>
    <w:rsid w:val="00D949FE"/>
    <w:rsid w:val="00D95E10"/>
    <w:rsid w:val="00D969FD"/>
    <w:rsid w:val="00D9740A"/>
    <w:rsid w:val="00DA0F81"/>
    <w:rsid w:val="00DA1909"/>
    <w:rsid w:val="00DA1F2D"/>
    <w:rsid w:val="00DA759D"/>
    <w:rsid w:val="00DB0E5D"/>
    <w:rsid w:val="00DB1C8C"/>
    <w:rsid w:val="00DB1EB4"/>
    <w:rsid w:val="00DB473D"/>
    <w:rsid w:val="00DB480C"/>
    <w:rsid w:val="00DB5A5A"/>
    <w:rsid w:val="00DB6341"/>
    <w:rsid w:val="00DB7B68"/>
    <w:rsid w:val="00DB7E45"/>
    <w:rsid w:val="00DC0D0B"/>
    <w:rsid w:val="00DC11F4"/>
    <w:rsid w:val="00DC20E9"/>
    <w:rsid w:val="00DC28FF"/>
    <w:rsid w:val="00DC3E83"/>
    <w:rsid w:val="00DC4837"/>
    <w:rsid w:val="00DD617B"/>
    <w:rsid w:val="00DE60AE"/>
    <w:rsid w:val="00DE6738"/>
    <w:rsid w:val="00DE710F"/>
    <w:rsid w:val="00DF0338"/>
    <w:rsid w:val="00DF077E"/>
    <w:rsid w:val="00DF0ABF"/>
    <w:rsid w:val="00DF2AD0"/>
    <w:rsid w:val="00DF4AC7"/>
    <w:rsid w:val="00DF55B7"/>
    <w:rsid w:val="00DF6BE6"/>
    <w:rsid w:val="00E0086B"/>
    <w:rsid w:val="00E02A7A"/>
    <w:rsid w:val="00E02BE0"/>
    <w:rsid w:val="00E03B7F"/>
    <w:rsid w:val="00E059D8"/>
    <w:rsid w:val="00E05D50"/>
    <w:rsid w:val="00E06310"/>
    <w:rsid w:val="00E06B04"/>
    <w:rsid w:val="00E06B38"/>
    <w:rsid w:val="00E10441"/>
    <w:rsid w:val="00E112EB"/>
    <w:rsid w:val="00E13D6F"/>
    <w:rsid w:val="00E13E10"/>
    <w:rsid w:val="00E1450D"/>
    <w:rsid w:val="00E15F1A"/>
    <w:rsid w:val="00E16C27"/>
    <w:rsid w:val="00E173E6"/>
    <w:rsid w:val="00E215FF"/>
    <w:rsid w:val="00E21AA5"/>
    <w:rsid w:val="00E24834"/>
    <w:rsid w:val="00E249EF"/>
    <w:rsid w:val="00E27F2F"/>
    <w:rsid w:val="00E30AE0"/>
    <w:rsid w:val="00E31058"/>
    <w:rsid w:val="00E316AC"/>
    <w:rsid w:val="00E352BC"/>
    <w:rsid w:val="00E359F2"/>
    <w:rsid w:val="00E3781E"/>
    <w:rsid w:val="00E42BE7"/>
    <w:rsid w:val="00E42D74"/>
    <w:rsid w:val="00E46404"/>
    <w:rsid w:val="00E516BF"/>
    <w:rsid w:val="00E52C5E"/>
    <w:rsid w:val="00E53CE9"/>
    <w:rsid w:val="00E53DC0"/>
    <w:rsid w:val="00E53EE5"/>
    <w:rsid w:val="00E60C5B"/>
    <w:rsid w:val="00E60E25"/>
    <w:rsid w:val="00E6372B"/>
    <w:rsid w:val="00E640AC"/>
    <w:rsid w:val="00E64417"/>
    <w:rsid w:val="00E67A57"/>
    <w:rsid w:val="00E70EE7"/>
    <w:rsid w:val="00E71BDE"/>
    <w:rsid w:val="00E7453F"/>
    <w:rsid w:val="00E75DC2"/>
    <w:rsid w:val="00E77252"/>
    <w:rsid w:val="00E77FF0"/>
    <w:rsid w:val="00E80C26"/>
    <w:rsid w:val="00E82814"/>
    <w:rsid w:val="00E84129"/>
    <w:rsid w:val="00E84641"/>
    <w:rsid w:val="00E85004"/>
    <w:rsid w:val="00E853EF"/>
    <w:rsid w:val="00E86AC1"/>
    <w:rsid w:val="00E91FBA"/>
    <w:rsid w:val="00E9216C"/>
    <w:rsid w:val="00E929E8"/>
    <w:rsid w:val="00E94217"/>
    <w:rsid w:val="00E96F13"/>
    <w:rsid w:val="00E97D83"/>
    <w:rsid w:val="00EA1424"/>
    <w:rsid w:val="00EA1BF7"/>
    <w:rsid w:val="00EA2101"/>
    <w:rsid w:val="00EA310F"/>
    <w:rsid w:val="00EA41E6"/>
    <w:rsid w:val="00EA617A"/>
    <w:rsid w:val="00EA72CA"/>
    <w:rsid w:val="00EB0508"/>
    <w:rsid w:val="00EB0A19"/>
    <w:rsid w:val="00EB18F1"/>
    <w:rsid w:val="00EB3557"/>
    <w:rsid w:val="00EB629F"/>
    <w:rsid w:val="00EB759D"/>
    <w:rsid w:val="00EC14BA"/>
    <w:rsid w:val="00EC1AC0"/>
    <w:rsid w:val="00EC1FD6"/>
    <w:rsid w:val="00EC43F4"/>
    <w:rsid w:val="00EC54E9"/>
    <w:rsid w:val="00ED0838"/>
    <w:rsid w:val="00ED1E49"/>
    <w:rsid w:val="00ED1FDF"/>
    <w:rsid w:val="00ED4252"/>
    <w:rsid w:val="00EE1B28"/>
    <w:rsid w:val="00EE48AF"/>
    <w:rsid w:val="00EE4ADE"/>
    <w:rsid w:val="00EE7DB1"/>
    <w:rsid w:val="00EF110F"/>
    <w:rsid w:val="00EF14B0"/>
    <w:rsid w:val="00EF1664"/>
    <w:rsid w:val="00EF3A8D"/>
    <w:rsid w:val="00EF4573"/>
    <w:rsid w:val="00EF5826"/>
    <w:rsid w:val="00EF593E"/>
    <w:rsid w:val="00EF6C61"/>
    <w:rsid w:val="00F004F1"/>
    <w:rsid w:val="00F01254"/>
    <w:rsid w:val="00F013EB"/>
    <w:rsid w:val="00F027C0"/>
    <w:rsid w:val="00F10A4B"/>
    <w:rsid w:val="00F10A8B"/>
    <w:rsid w:val="00F11446"/>
    <w:rsid w:val="00F129F8"/>
    <w:rsid w:val="00F141DB"/>
    <w:rsid w:val="00F145A2"/>
    <w:rsid w:val="00F15847"/>
    <w:rsid w:val="00F15DD0"/>
    <w:rsid w:val="00F16031"/>
    <w:rsid w:val="00F16BE1"/>
    <w:rsid w:val="00F171E5"/>
    <w:rsid w:val="00F20B80"/>
    <w:rsid w:val="00F211FE"/>
    <w:rsid w:val="00F2429B"/>
    <w:rsid w:val="00F31304"/>
    <w:rsid w:val="00F31CD1"/>
    <w:rsid w:val="00F33569"/>
    <w:rsid w:val="00F338B5"/>
    <w:rsid w:val="00F41B6B"/>
    <w:rsid w:val="00F43B91"/>
    <w:rsid w:val="00F43BD3"/>
    <w:rsid w:val="00F45199"/>
    <w:rsid w:val="00F4588B"/>
    <w:rsid w:val="00F45ACC"/>
    <w:rsid w:val="00F46BCF"/>
    <w:rsid w:val="00F5188B"/>
    <w:rsid w:val="00F524B6"/>
    <w:rsid w:val="00F52B91"/>
    <w:rsid w:val="00F550DA"/>
    <w:rsid w:val="00F55179"/>
    <w:rsid w:val="00F5723E"/>
    <w:rsid w:val="00F60671"/>
    <w:rsid w:val="00F62298"/>
    <w:rsid w:val="00F62904"/>
    <w:rsid w:val="00F62E17"/>
    <w:rsid w:val="00F632B5"/>
    <w:rsid w:val="00F6347F"/>
    <w:rsid w:val="00F63BB2"/>
    <w:rsid w:val="00F66312"/>
    <w:rsid w:val="00F6696C"/>
    <w:rsid w:val="00F66D38"/>
    <w:rsid w:val="00F67572"/>
    <w:rsid w:val="00F74FFA"/>
    <w:rsid w:val="00F753CD"/>
    <w:rsid w:val="00F80CB0"/>
    <w:rsid w:val="00F819A1"/>
    <w:rsid w:val="00F82184"/>
    <w:rsid w:val="00F8405D"/>
    <w:rsid w:val="00F86BE5"/>
    <w:rsid w:val="00F86E3C"/>
    <w:rsid w:val="00F900D7"/>
    <w:rsid w:val="00F913EB"/>
    <w:rsid w:val="00F93978"/>
    <w:rsid w:val="00F93E83"/>
    <w:rsid w:val="00F94A8C"/>
    <w:rsid w:val="00F94A96"/>
    <w:rsid w:val="00F9507F"/>
    <w:rsid w:val="00F95C6C"/>
    <w:rsid w:val="00F9786D"/>
    <w:rsid w:val="00FA0FE5"/>
    <w:rsid w:val="00FA20E7"/>
    <w:rsid w:val="00FA63C4"/>
    <w:rsid w:val="00FA71E3"/>
    <w:rsid w:val="00FA7D61"/>
    <w:rsid w:val="00FB1774"/>
    <w:rsid w:val="00FB2BD4"/>
    <w:rsid w:val="00FB30D5"/>
    <w:rsid w:val="00FB3763"/>
    <w:rsid w:val="00FB506A"/>
    <w:rsid w:val="00FB55BF"/>
    <w:rsid w:val="00FB6182"/>
    <w:rsid w:val="00FB649C"/>
    <w:rsid w:val="00FC15FE"/>
    <w:rsid w:val="00FC1877"/>
    <w:rsid w:val="00FC1AE7"/>
    <w:rsid w:val="00FC2435"/>
    <w:rsid w:val="00FC548E"/>
    <w:rsid w:val="00FC5D84"/>
    <w:rsid w:val="00FC6837"/>
    <w:rsid w:val="00FD0211"/>
    <w:rsid w:val="00FD0B90"/>
    <w:rsid w:val="00FD1448"/>
    <w:rsid w:val="00FD2036"/>
    <w:rsid w:val="00FD7993"/>
    <w:rsid w:val="00FE05EC"/>
    <w:rsid w:val="00FE0B2E"/>
    <w:rsid w:val="00FE1FF0"/>
    <w:rsid w:val="00FE61E5"/>
    <w:rsid w:val="00FF0085"/>
    <w:rsid w:val="00FF0B17"/>
    <w:rsid w:val="00FF1EA4"/>
    <w:rsid w:val="00FF267B"/>
    <w:rsid w:val="00FF2A12"/>
    <w:rsid w:val="00FF327B"/>
    <w:rsid w:val="00FF450F"/>
    <w:rsid w:val="00FF50F3"/>
    <w:rsid w:val="00FF6005"/>
    <w:rsid w:val="00FF6BAF"/>
    <w:rsid w:val="00FF6BE9"/>
    <w:rsid w:val="00FF6EEC"/>
    <w:rsid w:val="00FF6F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036104"/>
  <w15:chartTrackingRefBased/>
  <w15:docId w15:val="{CD872CAE-FF26-4FD2-B920-DB0607348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55AD"/>
    <w:pPr>
      <w:spacing w:after="200" w:line="276" w:lineRule="auto"/>
    </w:pPr>
    <w:rPr>
      <w:sz w:val="22"/>
      <w:szCs w:val="22"/>
    </w:rPr>
  </w:style>
  <w:style w:type="paragraph" w:styleId="Heading1">
    <w:name w:val="heading 1"/>
    <w:basedOn w:val="Normal"/>
    <w:link w:val="Heading1Char"/>
    <w:qFormat/>
    <w:rsid w:val="006D3BD2"/>
    <w:pPr>
      <w:spacing w:before="100" w:beforeAutospacing="1" w:after="100" w:afterAutospacing="1" w:line="240" w:lineRule="auto"/>
      <w:outlineLvl w:val="0"/>
    </w:pPr>
    <w:rPr>
      <w:rFonts w:ascii="Arial" w:hAnsi="Arial" w:cs="Arial"/>
      <w:b/>
      <w:bCs/>
      <w:color w:val="3E3E3E"/>
      <w:kern w:val="36"/>
      <w:sz w:val="33"/>
      <w:szCs w:val="33"/>
    </w:rPr>
  </w:style>
  <w:style w:type="paragraph" w:styleId="Heading2">
    <w:name w:val="heading 2"/>
    <w:basedOn w:val="Normal"/>
    <w:next w:val="Normal"/>
    <w:link w:val="Heading2Char"/>
    <w:unhideWhenUsed/>
    <w:qFormat/>
    <w:rsid w:val="006D3BD2"/>
    <w:pPr>
      <w:keepNext/>
      <w:spacing w:before="240" w:after="60"/>
      <w:outlineLvl w:val="1"/>
    </w:pPr>
    <w:rPr>
      <w:rFonts w:ascii="Cambria" w:hAnsi="Cambria"/>
      <w:b/>
      <w:bCs/>
      <w:i/>
      <w:iCs/>
      <w:sz w:val="28"/>
      <w:szCs w:val="28"/>
      <w:lang w:eastAsia="en-US"/>
    </w:rPr>
  </w:style>
  <w:style w:type="paragraph" w:styleId="Heading3">
    <w:name w:val="heading 3"/>
    <w:basedOn w:val="Normal"/>
    <w:next w:val="Normal"/>
    <w:link w:val="Heading3Char"/>
    <w:uiPriority w:val="9"/>
    <w:unhideWhenUsed/>
    <w:qFormat/>
    <w:rsid w:val="005C63EC"/>
    <w:pPr>
      <w:keepNext/>
      <w:spacing w:before="240" w:after="60"/>
      <w:outlineLvl w:val="2"/>
    </w:pPr>
    <w:rPr>
      <w:rFonts w:ascii="Cambria" w:hAnsi="Cambria"/>
      <w:b/>
      <w:bCs/>
      <w:sz w:val="26"/>
      <w:szCs w:val="26"/>
    </w:rPr>
  </w:style>
  <w:style w:type="paragraph" w:styleId="Heading4">
    <w:name w:val="heading 4"/>
    <w:basedOn w:val="Normal"/>
    <w:link w:val="Heading4Char"/>
    <w:qFormat/>
    <w:rsid w:val="005C63EC"/>
    <w:pPr>
      <w:tabs>
        <w:tab w:val="left" w:pos="2261"/>
        <w:tab w:val="num" w:pos="2421"/>
      </w:tabs>
      <w:spacing w:after="120" w:line="300" w:lineRule="atLeast"/>
      <w:ind w:left="2268" w:hanging="567"/>
      <w:jc w:val="both"/>
      <w:outlineLvl w:val="3"/>
    </w:pPr>
    <w:rPr>
      <w:rFonts w:ascii="Times New Roman" w:hAnsi="Times New Roman"/>
      <w:szCs w:val="20"/>
      <w:lang w:eastAsia="en-US"/>
    </w:rPr>
  </w:style>
  <w:style w:type="paragraph" w:styleId="Heading5">
    <w:name w:val="heading 5"/>
    <w:basedOn w:val="Normal"/>
    <w:link w:val="Heading5Char"/>
    <w:qFormat/>
    <w:rsid w:val="005C63EC"/>
    <w:pPr>
      <w:tabs>
        <w:tab w:val="num" w:pos="2880"/>
      </w:tabs>
      <w:spacing w:after="120" w:line="300" w:lineRule="atLeast"/>
      <w:ind w:left="2880" w:hanging="720"/>
      <w:jc w:val="both"/>
      <w:outlineLvl w:val="4"/>
    </w:pPr>
    <w:rPr>
      <w:rFonts w:ascii="Times New Roman" w:hAnsi="Times New Roman"/>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48AF"/>
    <w:pPr>
      <w:ind w:left="720"/>
      <w:contextualSpacing/>
    </w:pPr>
    <w:rPr>
      <w:rFonts w:eastAsia="Calibri"/>
      <w:lang w:eastAsia="en-US"/>
    </w:rPr>
  </w:style>
  <w:style w:type="table" w:styleId="TableGrid">
    <w:name w:val="Table Grid"/>
    <w:basedOn w:val="TableNormal"/>
    <w:uiPriority w:val="59"/>
    <w:rsid w:val="00EE48AF"/>
    <w:rPr>
      <w:rFonts w:eastAsia="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FC54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548E"/>
  </w:style>
  <w:style w:type="paragraph" w:styleId="Footer">
    <w:name w:val="footer"/>
    <w:basedOn w:val="Normal"/>
    <w:link w:val="FooterChar"/>
    <w:uiPriority w:val="99"/>
    <w:unhideWhenUsed/>
    <w:rsid w:val="00FC54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548E"/>
  </w:style>
  <w:style w:type="paragraph" w:styleId="BalloonText">
    <w:name w:val="Balloon Text"/>
    <w:basedOn w:val="Normal"/>
    <w:link w:val="BalloonTextChar"/>
    <w:uiPriority w:val="99"/>
    <w:semiHidden/>
    <w:unhideWhenUsed/>
    <w:rsid w:val="00FC548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C548E"/>
    <w:rPr>
      <w:rFonts w:ascii="Tahoma" w:hAnsi="Tahoma" w:cs="Tahoma"/>
      <w:sz w:val="16"/>
      <w:szCs w:val="16"/>
    </w:rPr>
  </w:style>
  <w:style w:type="paragraph" w:customStyle="1" w:styleId="Default">
    <w:name w:val="Default"/>
    <w:rsid w:val="007B7CEC"/>
    <w:pPr>
      <w:autoSpaceDE w:val="0"/>
      <w:autoSpaceDN w:val="0"/>
      <w:adjustRightInd w:val="0"/>
    </w:pPr>
    <w:rPr>
      <w:rFonts w:ascii="Arial" w:eastAsia="Calibri" w:hAnsi="Arial" w:cs="Arial"/>
      <w:color w:val="000000"/>
      <w:sz w:val="24"/>
      <w:szCs w:val="24"/>
      <w:lang w:eastAsia="en-US"/>
    </w:rPr>
  </w:style>
  <w:style w:type="character" w:customStyle="1" w:styleId="Heading1Char">
    <w:name w:val="Heading 1 Char"/>
    <w:link w:val="Heading1"/>
    <w:uiPriority w:val="9"/>
    <w:rsid w:val="006D3BD2"/>
    <w:rPr>
      <w:rFonts w:ascii="Arial" w:hAnsi="Arial" w:cs="Arial"/>
      <w:b/>
      <w:bCs/>
      <w:color w:val="3E3E3E"/>
      <w:kern w:val="36"/>
      <w:sz w:val="33"/>
      <w:szCs w:val="33"/>
    </w:rPr>
  </w:style>
  <w:style w:type="character" w:customStyle="1" w:styleId="Heading2Char">
    <w:name w:val="Heading 2 Char"/>
    <w:link w:val="Heading2"/>
    <w:uiPriority w:val="9"/>
    <w:semiHidden/>
    <w:rsid w:val="006D3BD2"/>
    <w:rPr>
      <w:rFonts w:ascii="Cambria" w:hAnsi="Cambria"/>
      <w:b/>
      <w:bCs/>
      <w:i/>
      <w:iCs/>
      <w:sz w:val="28"/>
      <w:szCs w:val="28"/>
      <w:lang w:eastAsia="en-US"/>
    </w:rPr>
  </w:style>
  <w:style w:type="character" w:styleId="Hyperlink">
    <w:name w:val="Hyperlink"/>
    <w:uiPriority w:val="99"/>
    <w:unhideWhenUsed/>
    <w:rsid w:val="006D3BD2"/>
    <w:rPr>
      <w:strike w:val="0"/>
      <w:dstrike w:val="0"/>
      <w:color w:val="2C79B3"/>
      <w:u w:val="none"/>
      <w:effect w:val="none"/>
    </w:rPr>
  </w:style>
  <w:style w:type="paragraph" w:styleId="NormalWeb">
    <w:name w:val="Normal (Web)"/>
    <w:basedOn w:val="Normal"/>
    <w:uiPriority w:val="99"/>
    <w:unhideWhenUsed/>
    <w:rsid w:val="006D3BD2"/>
    <w:pPr>
      <w:spacing w:before="150" w:after="150" w:line="240" w:lineRule="auto"/>
    </w:pPr>
    <w:rPr>
      <w:rFonts w:ascii="Times New Roman" w:hAnsi="Times New Roman"/>
      <w:sz w:val="24"/>
      <w:szCs w:val="24"/>
    </w:rPr>
  </w:style>
  <w:style w:type="paragraph" w:customStyle="1" w:styleId="22-Modeltekst">
    <w:name w:val="22 - Model_tekst"/>
    <w:basedOn w:val="Normal"/>
    <w:uiPriority w:val="99"/>
    <w:rsid w:val="00E84129"/>
    <w:pPr>
      <w:suppressAutoHyphens/>
      <w:autoSpaceDE w:val="0"/>
      <w:autoSpaceDN w:val="0"/>
      <w:adjustRightInd w:val="0"/>
      <w:spacing w:after="170" w:line="280" w:lineRule="atLeast"/>
      <w:jc w:val="both"/>
    </w:pPr>
    <w:rPr>
      <w:rFonts w:ascii="NewCenturySchlbk" w:hAnsi="NewCenturySchlbk" w:cs="NewCenturySchlbk"/>
      <w:color w:val="000000"/>
      <w:spacing w:val="-10"/>
      <w:lang w:val="nl-NL" w:eastAsia="en-US"/>
    </w:rPr>
  </w:style>
  <w:style w:type="paragraph" w:customStyle="1" w:styleId="22-Modeltekst1ofbullet">
    <w:name w:val="22 - Model_tekst (1. of bullet)"/>
    <w:basedOn w:val="22-Modeltekst"/>
    <w:uiPriority w:val="99"/>
    <w:rsid w:val="00E84129"/>
    <w:pPr>
      <w:tabs>
        <w:tab w:val="left" w:pos="283"/>
        <w:tab w:val="center" w:leader="dot" w:pos="7483"/>
        <w:tab w:val="center" w:pos="7937"/>
      </w:tabs>
      <w:ind w:left="283" w:hanging="283"/>
      <w:jc w:val="left"/>
    </w:pPr>
  </w:style>
  <w:style w:type="paragraph" w:customStyle="1" w:styleId="21-Modelsubtitelbit">
    <w:name w:val="21 - Model_subtitel (b+it)"/>
    <w:basedOn w:val="Normal"/>
    <w:uiPriority w:val="99"/>
    <w:rsid w:val="00E84129"/>
    <w:pPr>
      <w:keepNext/>
      <w:suppressAutoHyphens/>
      <w:autoSpaceDE w:val="0"/>
      <w:autoSpaceDN w:val="0"/>
      <w:adjustRightInd w:val="0"/>
      <w:spacing w:before="340" w:after="170" w:line="280" w:lineRule="atLeast"/>
    </w:pPr>
    <w:rPr>
      <w:rFonts w:ascii="NewCenturySchlbk" w:hAnsi="NewCenturySchlbk" w:cs="NewCenturySchlbk"/>
      <w:b/>
      <w:bCs/>
      <w:i/>
      <w:iCs/>
      <w:color w:val="000000"/>
      <w:spacing w:val="-13"/>
      <w:lang w:val="nl-NL" w:eastAsia="en-US"/>
    </w:rPr>
  </w:style>
  <w:style w:type="character" w:customStyle="1" w:styleId="n-CompCl">
    <w:name w:val="n-CompCl"/>
    <w:uiPriority w:val="99"/>
    <w:rsid w:val="00E84129"/>
    <w:rPr>
      <w:rFonts w:ascii="Times New Roman" w:hAnsi="Times New Roman" w:cs="Times New Roman" w:hint="default"/>
      <w:color w:val="800080"/>
    </w:rPr>
  </w:style>
  <w:style w:type="paragraph" w:styleId="NoSpacing">
    <w:name w:val="No Spacing"/>
    <w:link w:val="NoSpacingChar"/>
    <w:uiPriority w:val="1"/>
    <w:qFormat/>
    <w:rsid w:val="0049045C"/>
    <w:rPr>
      <w:sz w:val="22"/>
      <w:szCs w:val="22"/>
    </w:rPr>
  </w:style>
  <w:style w:type="character" w:customStyle="1" w:styleId="NoSpacingChar">
    <w:name w:val="No Spacing Char"/>
    <w:link w:val="NoSpacing"/>
    <w:uiPriority w:val="1"/>
    <w:rsid w:val="00A53361"/>
    <w:rPr>
      <w:sz w:val="22"/>
      <w:szCs w:val="22"/>
      <w:lang w:val="en-GB" w:eastAsia="en-GB" w:bidi="ar-SA"/>
    </w:rPr>
  </w:style>
  <w:style w:type="paragraph" w:styleId="TOCHeading">
    <w:name w:val="TOC Heading"/>
    <w:basedOn w:val="Heading1"/>
    <w:next w:val="Normal"/>
    <w:uiPriority w:val="39"/>
    <w:unhideWhenUsed/>
    <w:qFormat/>
    <w:rsid w:val="00FB55BF"/>
    <w:pPr>
      <w:keepNext/>
      <w:keepLines/>
      <w:spacing w:before="480" w:beforeAutospacing="0" w:after="0" w:afterAutospacing="0" w:line="276" w:lineRule="auto"/>
      <w:outlineLvl w:val="9"/>
    </w:pPr>
    <w:rPr>
      <w:rFonts w:ascii="Cambria" w:hAnsi="Cambria" w:cs="Times New Roman"/>
      <w:color w:val="365F91"/>
      <w:kern w:val="0"/>
      <w:sz w:val="28"/>
      <w:szCs w:val="28"/>
      <w:lang w:val="en-US" w:eastAsia="en-US"/>
    </w:rPr>
  </w:style>
  <w:style w:type="paragraph" w:styleId="TOC2">
    <w:name w:val="toc 2"/>
    <w:basedOn w:val="Normal"/>
    <w:next w:val="Normal"/>
    <w:autoRedefine/>
    <w:uiPriority w:val="39"/>
    <w:unhideWhenUsed/>
    <w:rsid w:val="00FB55BF"/>
    <w:pPr>
      <w:ind w:left="220"/>
    </w:pPr>
  </w:style>
  <w:style w:type="paragraph" w:styleId="TOC1">
    <w:name w:val="toc 1"/>
    <w:basedOn w:val="Normal"/>
    <w:next w:val="Normal"/>
    <w:autoRedefine/>
    <w:uiPriority w:val="39"/>
    <w:unhideWhenUsed/>
    <w:rsid w:val="00045B21"/>
    <w:pPr>
      <w:tabs>
        <w:tab w:val="left" w:pos="440"/>
        <w:tab w:val="right" w:leader="dot" w:pos="9016"/>
      </w:tabs>
      <w:spacing w:line="360" w:lineRule="auto"/>
      <w:jc w:val="center"/>
    </w:pPr>
    <w:rPr>
      <w:b/>
      <w:sz w:val="28"/>
      <w:szCs w:val="28"/>
    </w:rPr>
  </w:style>
  <w:style w:type="character" w:customStyle="1" w:styleId="Heading3Char">
    <w:name w:val="Heading 3 Char"/>
    <w:link w:val="Heading3"/>
    <w:uiPriority w:val="9"/>
    <w:semiHidden/>
    <w:rsid w:val="005C63EC"/>
    <w:rPr>
      <w:rFonts w:ascii="Cambria" w:eastAsia="Times New Roman" w:hAnsi="Cambria" w:cs="Times New Roman"/>
      <w:b/>
      <w:bCs/>
      <w:sz w:val="26"/>
      <w:szCs w:val="26"/>
    </w:rPr>
  </w:style>
  <w:style w:type="character" w:customStyle="1" w:styleId="Heading4Char">
    <w:name w:val="Heading 4 Char"/>
    <w:link w:val="Heading4"/>
    <w:rsid w:val="005C63EC"/>
    <w:rPr>
      <w:rFonts w:ascii="Times New Roman" w:hAnsi="Times New Roman"/>
      <w:sz w:val="22"/>
      <w:lang w:eastAsia="en-US"/>
    </w:rPr>
  </w:style>
  <w:style w:type="character" w:customStyle="1" w:styleId="Heading5Char">
    <w:name w:val="Heading 5 Char"/>
    <w:link w:val="Heading5"/>
    <w:rsid w:val="005C63EC"/>
    <w:rPr>
      <w:rFonts w:ascii="Times New Roman" w:hAnsi="Times New Roman"/>
      <w:sz w:val="22"/>
      <w:lang w:eastAsia="en-US"/>
    </w:rPr>
  </w:style>
  <w:style w:type="paragraph" w:customStyle="1" w:styleId="Bodysubclause">
    <w:name w:val="Body  sub clause"/>
    <w:basedOn w:val="Normal"/>
    <w:rsid w:val="00D50EB6"/>
    <w:pPr>
      <w:spacing w:before="240" w:after="120" w:line="300" w:lineRule="atLeast"/>
      <w:ind w:left="720"/>
      <w:jc w:val="both"/>
    </w:pPr>
    <w:rPr>
      <w:rFonts w:ascii="Times New Roman" w:hAnsi="Times New Roman"/>
      <w:szCs w:val="20"/>
      <w:lang w:eastAsia="en-US"/>
    </w:rPr>
  </w:style>
  <w:style w:type="paragraph" w:styleId="TOC3">
    <w:name w:val="toc 3"/>
    <w:basedOn w:val="Normal"/>
    <w:next w:val="Normal"/>
    <w:autoRedefine/>
    <w:uiPriority w:val="39"/>
    <w:unhideWhenUsed/>
    <w:rsid w:val="00EF3A8D"/>
    <w:pPr>
      <w:ind w:left="440"/>
    </w:pPr>
  </w:style>
  <w:style w:type="character" w:styleId="CommentReference">
    <w:name w:val="annotation reference"/>
    <w:uiPriority w:val="99"/>
    <w:semiHidden/>
    <w:unhideWhenUsed/>
    <w:rsid w:val="002A30BE"/>
    <w:rPr>
      <w:sz w:val="16"/>
      <w:szCs w:val="16"/>
    </w:rPr>
  </w:style>
  <w:style w:type="paragraph" w:styleId="CommentText">
    <w:name w:val="annotation text"/>
    <w:basedOn w:val="Normal"/>
    <w:link w:val="CommentTextChar"/>
    <w:uiPriority w:val="99"/>
    <w:semiHidden/>
    <w:unhideWhenUsed/>
    <w:rsid w:val="002A30BE"/>
    <w:rPr>
      <w:sz w:val="20"/>
      <w:szCs w:val="20"/>
    </w:rPr>
  </w:style>
  <w:style w:type="character" w:customStyle="1" w:styleId="CommentTextChar">
    <w:name w:val="Comment Text Char"/>
    <w:basedOn w:val="DefaultParagraphFont"/>
    <w:link w:val="CommentText"/>
    <w:uiPriority w:val="99"/>
    <w:semiHidden/>
    <w:rsid w:val="002A30BE"/>
  </w:style>
  <w:style w:type="paragraph" w:styleId="CommentSubject">
    <w:name w:val="annotation subject"/>
    <w:basedOn w:val="CommentText"/>
    <w:next w:val="CommentText"/>
    <w:link w:val="CommentSubjectChar"/>
    <w:uiPriority w:val="99"/>
    <w:semiHidden/>
    <w:unhideWhenUsed/>
    <w:rsid w:val="002A30BE"/>
    <w:rPr>
      <w:b/>
      <w:bCs/>
    </w:rPr>
  </w:style>
  <w:style w:type="character" w:customStyle="1" w:styleId="CommentSubjectChar">
    <w:name w:val="Comment Subject Char"/>
    <w:link w:val="CommentSubject"/>
    <w:uiPriority w:val="99"/>
    <w:semiHidden/>
    <w:rsid w:val="002A30B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668027">
      <w:bodyDiv w:val="1"/>
      <w:marLeft w:val="0"/>
      <w:marRight w:val="0"/>
      <w:marTop w:val="0"/>
      <w:marBottom w:val="0"/>
      <w:divBdr>
        <w:top w:val="none" w:sz="0" w:space="0" w:color="auto"/>
        <w:left w:val="none" w:sz="0" w:space="0" w:color="auto"/>
        <w:bottom w:val="none" w:sz="0" w:space="0" w:color="auto"/>
        <w:right w:val="none" w:sz="0" w:space="0" w:color="auto"/>
      </w:divBdr>
    </w:div>
    <w:div w:id="127744831">
      <w:bodyDiv w:val="1"/>
      <w:marLeft w:val="0"/>
      <w:marRight w:val="0"/>
      <w:marTop w:val="0"/>
      <w:marBottom w:val="0"/>
      <w:divBdr>
        <w:top w:val="none" w:sz="0" w:space="0" w:color="auto"/>
        <w:left w:val="none" w:sz="0" w:space="0" w:color="auto"/>
        <w:bottom w:val="none" w:sz="0" w:space="0" w:color="auto"/>
        <w:right w:val="none" w:sz="0" w:space="0" w:color="auto"/>
      </w:divBdr>
    </w:div>
    <w:div w:id="250625459">
      <w:bodyDiv w:val="1"/>
      <w:marLeft w:val="0"/>
      <w:marRight w:val="0"/>
      <w:marTop w:val="0"/>
      <w:marBottom w:val="0"/>
      <w:divBdr>
        <w:top w:val="none" w:sz="0" w:space="0" w:color="auto"/>
        <w:left w:val="none" w:sz="0" w:space="0" w:color="auto"/>
        <w:bottom w:val="none" w:sz="0" w:space="0" w:color="auto"/>
        <w:right w:val="none" w:sz="0" w:space="0" w:color="auto"/>
      </w:divBdr>
    </w:div>
    <w:div w:id="304773452">
      <w:bodyDiv w:val="1"/>
      <w:marLeft w:val="0"/>
      <w:marRight w:val="0"/>
      <w:marTop w:val="0"/>
      <w:marBottom w:val="0"/>
      <w:divBdr>
        <w:top w:val="none" w:sz="0" w:space="0" w:color="auto"/>
        <w:left w:val="none" w:sz="0" w:space="0" w:color="auto"/>
        <w:bottom w:val="none" w:sz="0" w:space="0" w:color="auto"/>
        <w:right w:val="none" w:sz="0" w:space="0" w:color="auto"/>
      </w:divBdr>
    </w:div>
    <w:div w:id="732195977">
      <w:bodyDiv w:val="1"/>
      <w:marLeft w:val="0"/>
      <w:marRight w:val="0"/>
      <w:marTop w:val="0"/>
      <w:marBottom w:val="0"/>
      <w:divBdr>
        <w:top w:val="none" w:sz="0" w:space="0" w:color="auto"/>
        <w:left w:val="none" w:sz="0" w:space="0" w:color="auto"/>
        <w:bottom w:val="none" w:sz="0" w:space="0" w:color="auto"/>
        <w:right w:val="none" w:sz="0" w:space="0" w:color="auto"/>
      </w:divBdr>
    </w:div>
    <w:div w:id="1274363764">
      <w:bodyDiv w:val="1"/>
      <w:marLeft w:val="0"/>
      <w:marRight w:val="0"/>
      <w:marTop w:val="0"/>
      <w:marBottom w:val="0"/>
      <w:divBdr>
        <w:top w:val="none" w:sz="0" w:space="0" w:color="auto"/>
        <w:left w:val="none" w:sz="0" w:space="0" w:color="auto"/>
        <w:bottom w:val="none" w:sz="0" w:space="0" w:color="auto"/>
        <w:right w:val="none" w:sz="0" w:space="0" w:color="auto"/>
      </w:divBdr>
    </w:div>
    <w:div w:id="1412581937">
      <w:bodyDiv w:val="1"/>
      <w:marLeft w:val="0"/>
      <w:marRight w:val="0"/>
      <w:marTop w:val="0"/>
      <w:marBottom w:val="0"/>
      <w:divBdr>
        <w:top w:val="none" w:sz="0" w:space="0" w:color="auto"/>
        <w:left w:val="none" w:sz="0" w:space="0" w:color="auto"/>
        <w:bottom w:val="none" w:sz="0" w:space="0" w:color="auto"/>
        <w:right w:val="none" w:sz="0" w:space="0" w:color="auto"/>
      </w:divBdr>
    </w:div>
    <w:div w:id="1882284073">
      <w:bodyDiv w:val="1"/>
      <w:marLeft w:val="0"/>
      <w:marRight w:val="0"/>
      <w:marTop w:val="0"/>
      <w:marBottom w:val="0"/>
      <w:divBdr>
        <w:top w:val="none" w:sz="0" w:space="0" w:color="auto"/>
        <w:left w:val="none" w:sz="0" w:space="0" w:color="auto"/>
        <w:bottom w:val="none" w:sz="0" w:space="0" w:color="auto"/>
        <w:right w:val="none" w:sz="0" w:space="0" w:color="auto"/>
      </w:divBdr>
    </w:div>
    <w:div w:id="2042708647">
      <w:bodyDiv w:val="1"/>
      <w:marLeft w:val="0"/>
      <w:marRight w:val="0"/>
      <w:marTop w:val="0"/>
      <w:marBottom w:val="0"/>
      <w:divBdr>
        <w:top w:val="none" w:sz="0" w:space="0" w:color="auto"/>
        <w:left w:val="none" w:sz="0" w:space="0" w:color="auto"/>
        <w:bottom w:val="none" w:sz="0" w:space="0" w:color="auto"/>
        <w:right w:val="none" w:sz="0" w:space="0" w:color="auto"/>
      </w:divBdr>
    </w:div>
    <w:div w:id="2082831477">
      <w:bodyDiv w:val="1"/>
      <w:marLeft w:val="0"/>
      <w:marRight w:val="0"/>
      <w:marTop w:val="0"/>
      <w:marBottom w:val="0"/>
      <w:divBdr>
        <w:top w:val="none" w:sz="0" w:space="0" w:color="auto"/>
        <w:left w:val="none" w:sz="0" w:space="0" w:color="auto"/>
        <w:bottom w:val="none" w:sz="0" w:space="0" w:color="auto"/>
        <w:right w:val="none" w:sz="0" w:space="0" w:color="auto"/>
      </w:divBdr>
    </w:div>
    <w:div w:id="2084790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E3DFC4-B738-48A4-8477-FBAFB2C0F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1096</TotalTime>
  <Pages>6</Pages>
  <Words>1827</Words>
  <Characters>10419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EMPLOYEE HANDBOOK</vt:lpstr>
    </vt:vector>
  </TitlesOfParts>
  <Company>Hewlett-Packard Company</Company>
  <LinksUpToDate>false</LinksUpToDate>
  <CharactersWithSpaces>12222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EMPLOYEE HANDBOOK</dc:title>
  <dc:subject/>
  <dc:creator>LeanneC</dc:creator>
  <cp:keywords/>
  <cp:lastModifiedBy>Timothy Van Zyl</cp:lastModifiedBy>
  <cp:revision>867</cp:revision>
  <cp:lastPrinted>2016-11-23T14:21:00Z</cp:lastPrinted>
  <dcterms:created xsi:type="dcterms:W3CDTF">2022-01-04T17:22:00Z</dcterms:created>
  <dcterms:modified xsi:type="dcterms:W3CDTF">2024-02-06T10:46:00Z</dcterms:modified>
</cp:coreProperties>
</file>